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C2A7" w14:textId="5CDE77F2" w:rsidR="00960707" w:rsidRPr="001B7D30" w:rsidRDefault="001F7E86" w:rsidP="00297E27">
      <w:pPr>
        <w:pStyle w:val="Heading1"/>
      </w:pPr>
      <w:r>
        <w:t>Reflections</w:t>
      </w:r>
      <w:r w:rsidR="00823179">
        <w:t xml:space="preserve">: </w:t>
      </w:r>
      <w:proofErr w:type="spellStart"/>
      <w:r>
        <w:t>Ngā</w:t>
      </w:r>
      <w:proofErr w:type="spellEnd"/>
      <w:r>
        <w:t xml:space="preserve"> </w:t>
      </w:r>
      <w:proofErr w:type="spellStart"/>
      <w:r>
        <w:t>whakaaroaro</w:t>
      </w:r>
      <w:proofErr w:type="spellEnd"/>
      <w:r>
        <w:t xml:space="preserve"> newsletter</w:t>
      </w:r>
      <w:r w:rsidR="00703CC7">
        <w:t xml:space="preserve"> Word only</w:t>
      </w:r>
    </w:p>
    <w:p w14:paraId="2B8577C7" w14:textId="640784BA" w:rsidR="007A6CAB" w:rsidRPr="001B7D30" w:rsidRDefault="007A6CAB" w:rsidP="00297E27">
      <w:pPr>
        <w:rPr>
          <w:rStyle w:val="Emphasis"/>
        </w:rPr>
      </w:pPr>
      <w:r w:rsidRPr="001B7D30">
        <w:rPr>
          <w:rStyle w:val="Emphasis"/>
        </w:rPr>
        <w:t xml:space="preserve">CCS </w:t>
      </w:r>
      <w:r w:rsidR="002150EB">
        <w:rPr>
          <w:rStyle w:val="Emphasis"/>
        </w:rPr>
        <w:t>D</w:t>
      </w:r>
      <w:r w:rsidRPr="001B7D30">
        <w:rPr>
          <w:rStyle w:val="Emphasis"/>
        </w:rPr>
        <w:t>isability Action</w:t>
      </w:r>
    </w:p>
    <w:p w14:paraId="5F36A504" w14:textId="2F096CB1" w:rsidR="00F700E6" w:rsidRPr="001B7D30" w:rsidRDefault="00F700E6" w:rsidP="00F700E6">
      <w:pPr>
        <w:rPr>
          <w:rStyle w:val="Emphasis"/>
        </w:rPr>
      </w:pPr>
      <w:r w:rsidRPr="001B7D30">
        <w:rPr>
          <w:rStyle w:val="Emphasis"/>
        </w:rPr>
        <w:t xml:space="preserve">Te </w:t>
      </w:r>
      <w:proofErr w:type="spellStart"/>
      <w:r w:rsidRPr="001B7D30">
        <w:rPr>
          <w:rStyle w:val="Emphasis"/>
        </w:rPr>
        <w:t>Hunga</w:t>
      </w:r>
      <w:proofErr w:type="spellEnd"/>
      <w:r w:rsidRPr="001B7D30">
        <w:rPr>
          <w:rStyle w:val="Emphasis"/>
        </w:rPr>
        <w:t xml:space="preserve"> </w:t>
      </w:r>
      <w:proofErr w:type="spellStart"/>
      <w:r w:rsidRPr="001B7D30">
        <w:rPr>
          <w:rStyle w:val="Emphasis"/>
        </w:rPr>
        <w:t>Hauā</w:t>
      </w:r>
      <w:proofErr w:type="spellEnd"/>
      <w:r w:rsidRPr="001B7D30">
        <w:rPr>
          <w:rStyle w:val="Emphasis"/>
        </w:rPr>
        <w:t xml:space="preserve"> Mauri </w:t>
      </w:r>
      <w:proofErr w:type="spellStart"/>
      <w:r w:rsidRPr="001B7D30">
        <w:rPr>
          <w:rStyle w:val="Emphasis"/>
        </w:rPr>
        <w:t>Mō</w:t>
      </w:r>
      <w:proofErr w:type="spellEnd"/>
      <w:r w:rsidRPr="001B7D30">
        <w:rPr>
          <w:rStyle w:val="Emphasis"/>
        </w:rPr>
        <w:t xml:space="preserve"> </w:t>
      </w:r>
      <w:proofErr w:type="spellStart"/>
      <w:r w:rsidRPr="001B7D30">
        <w:rPr>
          <w:rStyle w:val="Emphasis"/>
        </w:rPr>
        <w:t>Ngā</w:t>
      </w:r>
      <w:proofErr w:type="spellEnd"/>
      <w:r w:rsidRPr="001B7D30">
        <w:rPr>
          <w:rStyle w:val="Emphasis"/>
        </w:rPr>
        <w:t xml:space="preserve"> </w:t>
      </w:r>
      <w:proofErr w:type="spellStart"/>
      <w:r w:rsidRPr="001B7D30">
        <w:rPr>
          <w:rStyle w:val="Emphasis"/>
        </w:rPr>
        <w:t>Tāngata</w:t>
      </w:r>
      <w:proofErr w:type="spellEnd"/>
      <w:r w:rsidRPr="001B7D30">
        <w:rPr>
          <w:rStyle w:val="Emphasis"/>
        </w:rPr>
        <w:t xml:space="preserve"> Kato</w:t>
      </w:r>
      <w:r w:rsidR="00E901A6" w:rsidRPr="001B7D30">
        <w:rPr>
          <w:rStyle w:val="Emphasis"/>
        </w:rPr>
        <w:t>a</w:t>
      </w:r>
    </w:p>
    <w:p w14:paraId="2E59273A" w14:textId="72F0CD0D" w:rsidR="00297E27" w:rsidRPr="001B7D30" w:rsidRDefault="00690239" w:rsidP="00297E27">
      <w:r>
        <w:t>Template produced</w:t>
      </w:r>
      <w:r w:rsidR="00297E27" w:rsidRPr="001B7D30">
        <w:t xml:space="preserve"> 2023 by Accessible Formats Service, Blind Low Vision NZ, Auckland.</w:t>
      </w:r>
    </w:p>
    <w:p w14:paraId="3E8F25FB" w14:textId="77777777" w:rsidR="000A58ED" w:rsidRPr="001B7D30" w:rsidRDefault="000A58ED" w:rsidP="000A58ED">
      <w:pPr>
        <w:pStyle w:val="Heading1"/>
      </w:pPr>
      <w:r w:rsidRPr="001B7D30">
        <w:t>Transcriber's Note</w:t>
      </w:r>
    </w:p>
    <w:p w14:paraId="14B0E807" w14:textId="60795810" w:rsidR="000A58ED" w:rsidRPr="001B7D30" w:rsidRDefault="000A58ED" w:rsidP="000A58ED">
      <w:r w:rsidRPr="001B7D30">
        <w:t xml:space="preserve">If reading this </w:t>
      </w:r>
      <w:proofErr w:type="spellStart"/>
      <w:r w:rsidRPr="001B7D30">
        <w:t>etext</w:t>
      </w:r>
      <w:proofErr w:type="spellEnd"/>
      <w:r w:rsidRPr="001B7D30">
        <w:t xml:space="preserve"> on a portable braille device, please note that it is </w:t>
      </w:r>
      <w:proofErr w:type="spellStart"/>
      <w:r w:rsidRPr="001B7D30">
        <w:t>unproofed</w:t>
      </w:r>
      <w:proofErr w:type="spellEnd"/>
      <w:r w:rsidRPr="001B7D30">
        <w:t xml:space="preserve"> by touch.</w:t>
      </w:r>
    </w:p>
    <w:p w14:paraId="23CEEADA" w14:textId="77777777" w:rsidR="001F7E86" w:rsidRDefault="001F7E86" w:rsidP="00E901A6">
      <w:pPr>
        <w:rPr>
          <w:rFonts w:cs="Arial"/>
          <w:b/>
          <w:bCs/>
          <w:kern w:val="32"/>
          <w:sz w:val="44"/>
          <w:szCs w:val="32"/>
        </w:rPr>
      </w:pPr>
      <w:r w:rsidRPr="001F7E86">
        <w:rPr>
          <w:rFonts w:cs="Arial"/>
          <w:b/>
          <w:bCs/>
          <w:kern w:val="32"/>
          <w:sz w:val="44"/>
          <w:szCs w:val="32"/>
        </w:rPr>
        <w:t xml:space="preserve">Reflections </w:t>
      </w:r>
    </w:p>
    <w:p w14:paraId="3A786E4A" w14:textId="77777777" w:rsidR="001F7E86" w:rsidRDefault="001F7E86" w:rsidP="00E901A6">
      <w:pPr>
        <w:rPr>
          <w:b/>
          <w:bCs/>
        </w:rPr>
      </w:pPr>
      <w:proofErr w:type="spellStart"/>
      <w:r w:rsidRPr="001F7E86">
        <w:rPr>
          <w:b/>
          <w:bCs/>
        </w:rPr>
        <w:t>Ngā</w:t>
      </w:r>
      <w:proofErr w:type="spellEnd"/>
      <w:r w:rsidRPr="001F7E86">
        <w:rPr>
          <w:b/>
          <w:bCs/>
        </w:rPr>
        <w:t xml:space="preserve"> </w:t>
      </w:r>
      <w:proofErr w:type="spellStart"/>
      <w:r w:rsidRPr="001F7E86">
        <w:rPr>
          <w:b/>
          <w:bCs/>
        </w:rPr>
        <w:t>whakaaroaro</w:t>
      </w:r>
      <w:proofErr w:type="spellEnd"/>
      <w:r w:rsidRPr="001F7E86">
        <w:rPr>
          <w:b/>
          <w:bCs/>
        </w:rPr>
        <w:t xml:space="preserve"> </w:t>
      </w:r>
    </w:p>
    <w:p w14:paraId="2AF140AC" w14:textId="2CE966BD" w:rsidR="00E901A6" w:rsidRPr="001B7D30" w:rsidRDefault="001F7E86" w:rsidP="00E901A6">
      <w:r>
        <w:t>Spring 2023</w:t>
      </w:r>
    </w:p>
    <w:p w14:paraId="30DD3F51" w14:textId="4F860E44" w:rsidR="00297E27" w:rsidRPr="001B7D30" w:rsidRDefault="00297E27" w:rsidP="00297E27">
      <w:pPr>
        <w:pStyle w:val="Heading1"/>
      </w:pPr>
      <w:r w:rsidRPr="001B7D30">
        <w:t>Contents</w:t>
      </w:r>
    </w:p>
    <w:p w14:paraId="03E91A31" w14:textId="4278C137" w:rsidR="007A6CAB" w:rsidRPr="001B7D30" w:rsidRDefault="00022E88" w:rsidP="00E901A6">
      <w:pPr>
        <w:pStyle w:val="Heading2"/>
      </w:pPr>
      <w:hyperlink w:anchor="_Ngā_mihi:_Welcome" w:history="1">
        <w:proofErr w:type="spellStart"/>
        <w:r w:rsidR="00BF78CA" w:rsidRPr="00022E88">
          <w:rPr>
            <w:rStyle w:val="Hyperlink"/>
          </w:rPr>
          <w:t>Ngā</w:t>
        </w:r>
        <w:proofErr w:type="spellEnd"/>
        <w:r w:rsidR="00BF78CA" w:rsidRPr="00022E88">
          <w:rPr>
            <w:rStyle w:val="Hyperlink"/>
          </w:rPr>
          <w:t xml:space="preserve"> mihi</w:t>
        </w:r>
        <w:r w:rsidR="00823179" w:rsidRPr="00022E88">
          <w:rPr>
            <w:rStyle w:val="Hyperlink"/>
          </w:rPr>
          <w:t xml:space="preserve">: </w:t>
        </w:r>
        <w:r w:rsidR="001F7E86" w:rsidRPr="00022E88">
          <w:rPr>
            <w:rStyle w:val="Hyperlink"/>
          </w:rPr>
          <w:t>Welcome</w:t>
        </w:r>
      </w:hyperlink>
    </w:p>
    <w:p w14:paraId="78A97BF3" w14:textId="43063B21" w:rsidR="007A6CAB" w:rsidRPr="001B7D30" w:rsidRDefault="00022E88" w:rsidP="00E901A6">
      <w:hyperlink w:anchor="_Dairne_Kirton_national" w:history="1">
        <w:proofErr w:type="spellStart"/>
        <w:r w:rsidR="001F7E86" w:rsidRPr="00022E88">
          <w:rPr>
            <w:rStyle w:val="Hyperlink"/>
          </w:rPr>
          <w:t>Dairne</w:t>
        </w:r>
        <w:proofErr w:type="spellEnd"/>
        <w:r w:rsidR="001F7E86" w:rsidRPr="00022E88">
          <w:rPr>
            <w:rStyle w:val="Hyperlink"/>
          </w:rPr>
          <w:t xml:space="preserve"> Kirton</w:t>
        </w:r>
      </w:hyperlink>
    </w:p>
    <w:p w14:paraId="70B2B7D4" w14:textId="3EB72B27" w:rsidR="007A6CAB" w:rsidRPr="001B7D30" w:rsidRDefault="00022E88" w:rsidP="00E901A6">
      <w:hyperlink w:anchor="_Melissa_Smith_chief" w:history="1">
        <w:r w:rsidR="001F7E86" w:rsidRPr="00022E88">
          <w:rPr>
            <w:rStyle w:val="Hyperlink"/>
          </w:rPr>
          <w:t>Mel Smith</w:t>
        </w:r>
      </w:hyperlink>
    </w:p>
    <w:p w14:paraId="178ACD35" w14:textId="039C01B4" w:rsidR="007A6CAB" w:rsidRPr="001B7D30" w:rsidRDefault="00022E88" w:rsidP="001F7E86">
      <w:pPr>
        <w:pStyle w:val="Heading2"/>
      </w:pPr>
      <w:hyperlink w:anchor="_Mātauranga:_Knowledge" w:history="1">
        <w:proofErr w:type="spellStart"/>
        <w:r w:rsidR="001F7E86" w:rsidRPr="00022E88">
          <w:rPr>
            <w:rStyle w:val="Hyperlink"/>
          </w:rPr>
          <w:t>Mātauranga</w:t>
        </w:r>
        <w:proofErr w:type="spellEnd"/>
        <w:r w:rsidR="00823179" w:rsidRPr="00022E88">
          <w:rPr>
            <w:rStyle w:val="Hyperlink"/>
          </w:rPr>
          <w:t xml:space="preserve">: </w:t>
        </w:r>
        <w:r w:rsidR="001F7E86" w:rsidRPr="00022E88">
          <w:rPr>
            <w:rStyle w:val="Hyperlink"/>
          </w:rPr>
          <w:t>Knowledge</w:t>
        </w:r>
      </w:hyperlink>
    </w:p>
    <w:p w14:paraId="6A574079" w14:textId="4E5D2967" w:rsidR="007A6CAB" w:rsidRPr="001B7D30" w:rsidRDefault="00022E88" w:rsidP="001F7E86">
      <w:hyperlink w:anchor="_Peanuts_and_paper" w:history="1">
        <w:r w:rsidR="001F7E86" w:rsidRPr="00022E88">
          <w:rPr>
            <w:rStyle w:val="Hyperlink"/>
          </w:rPr>
          <w:t>Peanuts and paper money: Why NZ’s Minimum Wage Exemption needs to end</w:t>
        </w:r>
      </w:hyperlink>
    </w:p>
    <w:p w14:paraId="67834C1A" w14:textId="5A083ED5" w:rsidR="007A6CAB" w:rsidRDefault="00022E88" w:rsidP="001F7E86">
      <w:hyperlink w:anchor="_A_missed_opportunity:" w:history="1">
        <w:r w:rsidR="001F7E86" w:rsidRPr="00022E88">
          <w:rPr>
            <w:rStyle w:val="Hyperlink"/>
          </w:rPr>
          <w:t>A missed opportunity: The Accessibility for New Zealanders Bill</w:t>
        </w:r>
      </w:hyperlink>
    </w:p>
    <w:p w14:paraId="5CB8F454" w14:textId="20D850D1" w:rsidR="001F7E86" w:rsidRPr="001B7D30" w:rsidRDefault="00022E88" w:rsidP="001F7E86">
      <w:hyperlink w:anchor="_Understanding_the_impact" w:history="1">
        <w:r w:rsidR="001F7E86" w:rsidRPr="00022E88">
          <w:rPr>
            <w:rStyle w:val="Hyperlink"/>
          </w:rPr>
          <w:t>Understanding the impact of the North Island flooding and Cyclone Gabrielle on disabled people</w:t>
        </w:r>
      </w:hyperlink>
    </w:p>
    <w:p w14:paraId="5A403D12" w14:textId="5252C5D8" w:rsidR="007A6CAB" w:rsidRPr="001B7D30" w:rsidRDefault="00022E88" w:rsidP="004160C1">
      <w:pPr>
        <w:pStyle w:val="Heading2"/>
      </w:pPr>
      <w:hyperlink w:anchor="_Ngā_wawata:_Aspirations" w:history="1">
        <w:proofErr w:type="spellStart"/>
        <w:r w:rsidR="004160C1" w:rsidRPr="00022E88">
          <w:rPr>
            <w:rStyle w:val="Hyperlink"/>
          </w:rPr>
          <w:t>Ngā</w:t>
        </w:r>
        <w:proofErr w:type="spellEnd"/>
        <w:r w:rsidR="004160C1" w:rsidRPr="00022E88">
          <w:rPr>
            <w:rStyle w:val="Hyperlink"/>
          </w:rPr>
          <w:t xml:space="preserve"> </w:t>
        </w:r>
        <w:proofErr w:type="spellStart"/>
        <w:r w:rsidR="004160C1" w:rsidRPr="00022E88">
          <w:rPr>
            <w:rStyle w:val="Hyperlink"/>
          </w:rPr>
          <w:t>wawata</w:t>
        </w:r>
        <w:proofErr w:type="spellEnd"/>
        <w:r w:rsidR="00823179" w:rsidRPr="00022E88">
          <w:rPr>
            <w:rStyle w:val="Hyperlink"/>
          </w:rPr>
          <w:t xml:space="preserve">: </w:t>
        </w:r>
        <w:r w:rsidR="004160C1" w:rsidRPr="00022E88">
          <w:rPr>
            <w:rStyle w:val="Hyperlink"/>
          </w:rPr>
          <w:t>Aspirations</w:t>
        </w:r>
      </w:hyperlink>
    </w:p>
    <w:p w14:paraId="0F044DBE" w14:textId="63A35FA8" w:rsidR="007A6CAB" w:rsidRPr="001B7D30" w:rsidRDefault="00022E88" w:rsidP="00E901A6">
      <w:hyperlink w:anchor="_Meihana’s_story" w:history="1">
        <w:proofErr w:type="spellStart"/>
        <w:r w:rsidR="004160C1" w:rsidRPr="00022E88">
          <w:rPr>
            <w:rStyle w:val="Hyperlink"/>
          </w:rPr>
          <w:t>Meihana’s</w:t>
        </w:r>
        <w:proofErr w:type="spellEnd"/>
        <w:r w:rsidR="004160C1" w:rsidRPr="00022E88">
          <w:rPr>
            <w:rStyle w:val="Hyperlink"/>
          </w:rPr>
          <w:t xml:space="preserve"> story</w:t>
        </w:r>
      </w:hyperlink>
    </w:p>
    <w:p w14:paraId="038546C2" w14:textId="4200AADF" w:rsidR="007A6CAB" w:rsidRPr="001B7D30" w:rsidRDefault="00022E88" w:rsidP="00E901A6">
      <w:hyperlink w:anchor="_Tracy’s_story" w:history="1">
        <w:r w:rsidR="004160C1" w:rsidRPr="00022E88">
          <w:rPr>
            <w:rStyle w:val="Hyperlink"/>
          </w:rPr>
          <w:t>Tracy’s story</w:t>
        </w:r>
      </w:hyperlink>
    </w:p>
    <w:p w14:paraId="0D83B99C" w14:textId="1A032EA2" w:rsidR="007A6CAB" w:rsidRPr="001B7D30" w:rsidRDefault="00022E88" w:rsidP="004160C1">
      <w:pPr>
        <w:pStyle w:val="Heading2"/>
      </w:pPr>
      <w:hyperlink w:anchor="_Whanaungatanga:_Relationships" w:history="1">
        <w:r w:rsidR="004160C1" w:rsidRPr="00022E88">
          <w:rPr>
            <w:rStyle w:val="Hyperlink"/>
          </w:rPr>
          <w:t>Whanaungatanga</w:t>
        </w:r>
        <w:r w:rsidR="00823179" w:rsidRPr="00022E88">
          <w:rPr>
            <w:rStyle w:val="Hyperlink"/>
          </w:rPr>
          <w:t xml:space="preserve">: </w:t>
        </w:r>
        <w:r w:rsidR="004160C1" w:rsidRPr="00022E88">
          <w:rPr>
            <w:rStyle w:val="Hyperlink"/>
          </w:rPr>
          <w:t>Relationships</w:t>
        </w:r>
      </w:hyperlink>
    </w:p>
    <w:p w14:paraId="382965D1" w14:textId="6F197A58" w:rsidR="007A6CAB" w:rsidRPr="001B7D30" w:rsidRDefault="00022E88" w:rsidP="00A33AC4">
      <w:pPr>
        <w:pStyle w:val="Heading3"/>
      </w:pPr>
      <w:hyperlink w:anchor="_A_new_office" w:history="1">
        <w:r w:rsidR="004160C1" w:rsidRPr="00022E88">
          <w:rPr>
            <w:rStyle w:val="Hyperlink"/>
          </w:rPr>
          <w:t>A new office for our Westport branch</w:t>
        </w:r>
      </w:hyperlink>
    </w:p>
    <w:p w14:paraId="0CCE4FB0" w14:textId="6564C73C" w:rsidR="007A6CAB" w:rsidRDefault="00022E88" w:rsidP="00A33AC4">
      <w:pPr>
        <w:pStyle w:val="Heading3"/>
      </w:pPr>
      <w:hyperlink w:anchor="_Congratulations_in_order" w:history="1">
        <w:r w:rsidR="004160C1" w:rsidRPr="00022E88">
          <w:rPr>
            <w:rStyle w:val="Hyperlink"/>
          </w:rPr>
          <w:t>Congratulations in order for BJ Clark</w:t>
        </w:r>
        <w:r w:rsidR="00113393" w:rsidRPr="00022E88">
          <w:rPr>
            <w:rStyle w:val="Hyperlink"/>
          </w:rPr>
          <w:t>, ONZM QSM JP</w:t>
        </w:r>
      </w:hyperlink>
      <w:r w:rsidR="004160C1">
        <w:t xml:space="preserve"> </w:t>
      </w:r>
    </w:p>
    <w:p w14:paraId="55A6E738" w14:textId="7A02C636" w:rsidR="00113393" w:rsidRPr="001B7D30" w:rsidRDefault="00022E88" w:rsidP="00A33AC4">
      <w:pPr>
        <w:pStyle w:val="Heading3"/>
      </w:pPr>
      <w:hyperlink w:anchor="_Thank_you_to" w:history="1">
        <w:r w:rsidR="00113393" w:rsidRPr="00022E88">
          <w:rPr>
            <w:rStyle w:val="Hyperlink"/>
          </w:rPr>
          <w:t>Thank you to our supporters – ILT foundation</w:t>
        </w:r>
      </w:hyperlink>
      <w:r w:rsidR="00113393">
        <w:t xml:space="preserve"> </w:t>
      </w:r>
    </w:p>
    <w:p w14:paraId="6E5692B0" w14:textId="496367F6" w:rsidR="00D44BA1" w:rsidRDefault="00022E88" w:rsidP="00A33AC4">
      <w:pPr>
        <w:pStyle w:val="Heading3"/>
      </w:pPr>
      <w:hyperlink w:anchor="_Disabled_business_owners" w:history="1">
        <w:r w:rsidR="00113393" w:rsidRPr="00022E88">
          <w:rPr>
            <w:rStyle w:val="Hyperlink"/>
          </w:rPr>
          <w:t>Disabled business owners shine in new podcast: My Business Stars</w:t>
        </w:r>
      </w:hyperlink>
    </w:p>
    <w:p w14:paraId="79F4DE16" w14:textId="6D781848" w:rsidR="00113393" w:rsidRPr="001B7D30" w:rsidRDefault="00022E88" w:rsidP="00A33AC4">
      <w:pPr>
        <w:pStyle w:val="Heading3"/>
      </w:pPr>
      <w:hyperlink w:anchor="_Universally_designed_retirement" w:history="1">
        <w:r w:rsidR="00113393" w:rsidRPr="00022E88">
          <w:rPr>
            <w:rStyle w:val="Hyperlink"/>
          </w:rPr>
          <w:t>Universally designed retirement living</w:t>
        </w:r>
      </w:hyperlink>
    </w:p>
    <w:p w14:paraId="17FDB3C4" w14:textId="72B6582C" w:rsidR="00113393" w:rsidRPr="001B7D30" w:rsidRDefault="00022E88" w:rsidP="00A33AC4">
      <w:pPr>
        <w:pStyle w:val="Heading3"/>
      </w:pPr>
      <w:hyperlink w:anchor="_Mobility_parking_battle:" w:history="1">
        <w:r w:rsidR="00113393" w:rsidRPr="00022E88">
          <w:rPr>
            <w:rStyle w:val="Hyperlink"/>
          </w:rPr>
          <w:t>Mobility parking battle: fight for fairer enforcement continues</w:t>
        </w:r>
      </w:hyperlink>
    </w:p>
    <w:p w14:paraId="20807482" w14:textId="79387E9A" w:rsidR="00113393" w:rsidRPr="001B7D30" w:rsidRDefault="00022E88" w:rsidP="00A33AC4">
      <w:pPr>
        <w:pStyle w:val="Heading3"/>
      </w:pPr>
      <w:hyperlink w:anchor="_Magical_bridge_playground" w:history="1">
        <w:r w:rsidR="00113393" w:rsidRPr="00022E88">
          <w:rPr>
            <w:rStyle w:val="Hyperlink"/>
          </w:rPr>
          <w:t>Magical bridge playground</w:t>
        </w:r>
      </w:hyperlink>
    </w:p>
    <w:p w14:paraId="79502BF2" w14:textId="377AC5A4" w:rsidR="00A155E8" w:rsidRPr="001B7D30" w:rsidRDefault="00022E88" w:rsidP="00A33AC4">
      <w:pPr>
        <w:pStyle w:val="Heading3"/>
      </w:pPr>
      <w:hyperlink w:anchor="_Gilmore_Lodge_has" w:history="1">
        <w:r w:rsidR="00A155E8" w:rsidRPr="00022E88">
          <w:rPr>
            <w:rStyle w:val="Hyperlink"/>
          </w:rPr>
          <w:t>Gilmore Lodge has a new home</w:t>
        </w:r>
      </w:hyperlink>
    </w:p>
    <w:p w14:paraId="27DFF42B" w14:textId="5B08625F" w:rsidR="00113393" w:rsidRDefault="00022E88" w:rsidP="00A33AC4">
      <w:pPr>
        <w:pStyle w:val="Heading3"/>
      </w:pPr>
      <w:hyperlink w:anchor="_Ngā_mihi_to" w:history="1">
        <w:proofErr w:type="spellStart"/>
        <w:r w:rsidR="00A155E8" w:rsidRPr="00022E88">
          <w:rPr>
            <w:rStyle w:val="Hyperlink"/>
          </w:rPr>
          <w:t>Ngā</w:t>
        </w:r>
        <w:proofErr w:type="spellEnd"/>
        <w:r w:rsidR="00A155E8" w:rsidRPr="00022E88">
          <w:rPr>
            <w:rStyle w:val="Hyperlink"/>
          </w:rPr>
          <w:t xml:space="preserve"> mihi to Ike Rakena</w:t>
        </w:r>
      </w:hyperlink>
    </w:p>
    <w:p w14:paraId="146663D7" w14:textId="0CFF823A" w:rsidR="00A155E8" w:rsidRPr="001B7D30" w:rsidRDefault="00F50AFC" w:rsidP="00A155E8">
      <w:pPr>
        <w:pStyle w:val="Heading2"/>
      </w:pPr>
      <w:hyperlink w:anchor="_Tika:_Integrity" w:history="1">
        <w:r w:rsidR="00A155E8" w:rsidRPr="00F50AFC">
          <w:rPr>
            <w:rStyle w:val="Hyperlink"/>
          </w:rPr>
          <w:t>Tika</w:t>
        </w:r>
        <w:r w:rsidR="00823179" w:rsidRPr="00F50AFC">
          <w:rPr>
            <w:rStyle w:val="Hyperlink"/>
          </w:rPr>
          <w:t xml:space="preserve">: </w:t>
        </w:r>
        <w:r w:rsidR="00A155E8" w:rsidRPr="00F50AFC">
          <w:rPr>
            <w:rStyle w:val="Hyperlink"/>
          </w:rPr>
          <w:t>Integrity</w:t>
        </w:r>
      </w:hyperlink>
    </w:p>
    <w:p w14:paraId="0AE87F40" w14:textId="1746429B" w:rsidR="00A155E8" w:rsidRPr="001B7D30" w:rsidRDefault="00F50AFC" w:rsidP="00BF78CA">
      <w:pPr>
        <w:pStyle w:val="Heading2"/>
      </w:pPr>
      <w:hyperlink w:anchor="_Whakapā_mai:_Get" w:history="1">
        <w:proofErr w:type="spellStart"/>
        <w:r w:rsidR="00F32091" w:rsidRPr="00F50AFC">
          <w:rPr>
            <w:rStyle w:val="Hyperlink"/>
          </w:rPr>
          <w:t>Whakapā</w:t>
        </w:r>
        <w:proofErr w:type="spellEnd"/>
        <w:r w:rsidR="00F32091" w:rsidRPr="00F50AFC">
          <w:rPr>
            <w:rStyle w:val="Hyperlink"/>
          </w:rPr>
          <w:t xml:space="preserve"> Mai</w:t>
        </w:r>
        <w:r w:rsidR="00823179" w:rsidRPr="00F50AFC">
          <w:rPr>
            <w:rStyle w:val="Hyperlink"/>
          </w:rPr>
          <w:t xml:space="preserve">: </w:t>
        </w:r>
        <w:r w:rsidR="00F32091" w:rsidRPr="00F50AFC">
          <w:rPr>
            <w:rStyle w:val="Hyperlink"/>
          </w:rPr>
          <w:t>Get in touch</w:t>
        </w:r>
      </w:hyperlink>
    </w:p>
    <w:p w14:paraId="1A84F8E0" w14:textId="37CEDBB1" w:rsidR="007A6CAB" w:rsidRPr="00080ED6" w:rsidRDefault="00BF78CA" w:rsidP="00823179">
      <w:pPr>
        <w:pStyle w:val="Heading1"/>
        <w:rPr>
          <w:iCs/>
        </w:rPr>
      </w:pPr>
      <w:bookmarkStart w:id="0" w:name="welcome"/>
      <w:bookmarkStart w:id="1" w:name="_Ngā_mihi:_Welcome"/>
      <w:bookmarkEnd w:id="1"/>
      <w:proofErr w:type="spellStart"/>
      <w:r w:rsidRPr="00BF78CA">
        <w:t>Ngā</w:t>
      </w:r>
      <w:proofErr w:type="spellEnd"/>
      <w:r w:rsidRPr="00BF78CA">
        <w:t xml:space="preserve"> mihi</w:t>
      </w:r>
      <w:r w:rsidR="00823179">
        <w:t xml:space="preserve">: </w:t>
      </w:r>
      <w:r w:rsidRPr="00BF78CA">
        <w:t xml:space="preserve">Welcome </w:t>
      </w:r>
    </w:p>
    <w:p w14:paraId="5E1FEE0A" w14:textId="34C080A4" w:rsidR="007A6CAB" w:rsidRDefault="00BF78CA" w:rsidP="00823179">
      <w:pPr>
        <w:pStyle w:val="Heading2"/>
      </w:pPr>
      <w:bookmarkStart w:id="2" w:name="_Dairne_Kirton_national"/>
      <w:bookmarkEnd w:id="0"/>
      <w:bookmarkEnd w:id="2"/>
      <w:proofErr w:type="spellStart"/>
      <w:r>
        <w:t>Dairne</w:t>
      </w:r>
      <w:proofErr w:type="spellEnd"/>
      <w:r>
        <w:t xml:space="preserve"> Kirton </w:t>
      </w:r>
      <w:r w:rsidR="00823179">
        <w:t>n</w:t>
      </w:r>
      <w:r>
        <w:t>ational board president</w:t>
      </w:r>
    </w:p>
    <w:p w14:paraId="5B0A2227" w14:textId="77777777" w:rsidR="00D87356" w:rsidRDefault="00D87356" w:rsidP="00D87356">
      <w:proofErr w:type="spellStart"/>
      <w:r>
        <w:t>Tē</w:t>
      </w:r>
      <w:proofErr w:type="spellEnd"/>
      <w:r>
        <w:t xml:space="preserve"> </w:t>
      </w:r>
      <w:proofErr w:type="spellStart"/>
      <w:r>
        <w:t>tōia</w:t>
      </w:r>
      <w:proofErr w:type="spellEnd"/>
      <w:r>
        <w:t xml:space="preserve"> </w:t>
      </w:r>
      <w:proofErr w:type="spellStart"/>
      <w:r>
        <w:t>tē</w:t>
      </w:r>
      <w:proofErr w:type="spellEnd"/>
      <w:r>
        <w:t xml:space="preserve"> </w:t>
      </w:r>
      <w:proofErr w:type="spellStart"/>
      <w:r>
        <w:t>haumatia</w:t>
      </w:r>
      <w:proofErr w:type="spellEnd"/>
    </w:p>
    <w:p w14:paraId="09AFD184" w14:textId="01C7D3B6" w:rsidR="00D87356" w:rsidRDefault="00D87356" w:rsidP="00D87356">
      <w:r>
        <w:t>Nothing can be achieved without a plan, great workforce, and an impactful way of doing things.</w:t>
      </w:r>
    </w:p>
    <w:p w14:paraId="249B3EFF" w14:textId="1AE93A03" w:rsidR="00D87356" w:rsidRDefault="00D87356" w:rsidP="00D87356">
      <w:r>
        <w:t xml:space="preserve">I am delighted to share our new Strategic Priorities 2022-2025 with you. Our strategic priorities and vision are embodied by Te </w:t>
      </w:r>
      <w:proofErr w:type="spellStart"/>
      <w:r>
        <w:t>Aronui</w:t>
      </w:r>
      <w:proofErr w:type="spellEnd"/>
      <w:r>
        <w:t xml:space="preserve">. </w:t>
      </w:r>
      <w:proofErr w:type="spellStart"/>
      <w:r>
        <w:t>Aro</w:t>
      </w:r>
      <w:proofErr w:type="spellEnd"/>
      <w:r>
        <w:t xml:space="preserve"> means ‘to face’ or ‘to turn towards’ and </w:t>
      </w:r>
      <w:proofErr w:type="spellStart"/>
      <w:r>
        <w:t>nui</w:t>
      </w:r>
      <w:proofErr w:type="spellEnd"/>
      <w:r>
        <w:t xml:space="preserve"> is ‘the great space’. Te </w:t>
      </w:r>
      <w:proofErr w:type="spellStart"/>
      <w:r>
        <w:t>Aronui</w:t>
      </w:r>
      <w:proofErr w:type="spellEnd"/>
      <w:r>
        <w:t xml:space="preserve"> reflects both the nothingness and the everything and is a space of aspiration. Te </w:t>
      </w:r>
      <w:proofErr w:type="spellStart"/>
      <w:r>
        <w:t>Aronui</w:t>
      </w:r>
      <w:proofErr w:type="spellEnd"/>
      <w:r>
        <w:t xml:space="preserve"> will guide CCS Disability Action as we embrace the possibilities of the future.</w:t>
      </w:r>
    </w:p>
    <w:p w14:paraId="74C43F55" w14:textId="5A223D26" w:rsidR="00D87356" w:rsidRDefault="00D87356" w:rsidP="00D87356">
      <w:r>
        <w:lastRenderedPageBreak/>
        <w:t xml:space="preserve">Te </w:t>
      </w:r>
      <w:proofErr w:type="spellStart"/>
      <w:r>
        <w:t>Aronui</w:t>
      </w:r>
      <w:proofErr w:type="spellEnd"/>
      <w:r>
        <w:t xml:space="preserve"> reflects the interconnectedness of disabled people/</w:t>
      </w:r>
      <w:proofErr w:type="spellStart"/>
      <w:r>
        <w:t>whānau</w:t>
      </w:r>
      <w:proofErr w:type="spellEnd"/>
      <w:r>
        <w:t xml:space="preserve"> </w:t>
      </w:r>
      <w:proofErr w:type="spellStart"/>
      <w:r>
        <w:t>hauā</w:t>
      </w:r>
      <w:proofErr w:type="spellEnd"/>
      <w:r>
        <w:t xml:space="preserve"> to the environment in which we live. We will focus on these connected elements as we work alongside the people we support, each other and other organisations. I would particularly like to acknowledge Ike Rakena, former </w:t>
      </w:r>
      <w:proofErr w:type="spellStart"/>
      <w:r>
        <w:t>māngai</w:t>
      </w:r>
      <w:proofErr w:type="spellEnd"/>
      <w:r>
        <w:t xml:space="preserve"> (</w:t>
      </w:r>
      <w:proofErr w:type="spellStart"/>
      <w:r>
        <w:t>māori</w:t>
      </w:r>
      <w:proofErr w:type="spellEnd"/>
      <w:r>
        <w:t xml:space="preserve"> advisor) to the board. Ike was instrumental in guiding us towards Te </w:t>
      </w:r>
      <w:proofErr w:type="spellStart"/>
      <w:r>
        <w:t>Aronui</w:t>
      </w:r>
      <w:proofErr w:type="spellEnd"/>
      <w:r>
        <w:t xml:space="preserve"> and I would like to thank him for his leadership.</w:t>
      </w:r>
    </w:p>
    <w:p w14:paraId="4F0C1E0A" w14:textId="50B75C04" w:rsidR="00D87356" w:rsidRDefault="00D87356" w:rsidP="00D87356">
      <w:r>
        <w:t xml:space="preserve">A special thank you to the national board, local governance, staff, and members for your commitment to us. Your support gives us a stronger voice, where it matters, to help shape an inclusive Aotearoa. Take care of yourselves and </w:t>
      </w:r>
      <w:proofErr w:type="spellStart"/>
      <w:r>
        <w:t>whānau</w:t>
      </w:r>
      <w:proofErr w:type="spellEnd"/>
      <w:r>
        <w:t>.</w:t>
      </w:r>
    </w:p>
    <w:p w14:paraId="32F7875D" w14:textId="50F2F1CA" w:rsidR="00F1643B" w:rsidRDefault="00D87356" w:rsidP="00D87356">
      <w:r>
        <w:t xml:space="preserve">Noho </w:t>
      </w:r>
      <w:proofErr w:type="spellStart"/>
      <w:r>
        <w:t>ora</w:t>
      </w:r>
      <w:proofErr w:type="spellEnd"/>
      <w:r>
        <w:t xml:space="preserve"> </w:t>
      </w:r>
      <w:proofErr w:type="spellStart"/>
      <w:r>
        <w:t>mai</w:t>
      </w:r>
      <w:proofErr w:type="spellEnd"/>
      <w:r>
        <w:t xml:space="preserve">, </w:t>
      </w:r>
      <w:proofErr w:type="spellStart"/>
      <w:r>
        <w:t>Mā</w:t>
      </w:r>
      <w:proofErr w:type="spellEnd"/>
      <w:r>
        <w:t xml:space="preserve"> </w:t>
      </w:r>
      <w:proofErr w:type="spellStart"/>
      <w:r>
        <w:t>te</w:t>
      </w:r>
      <w:proofErr w:type="spellEnd"/>
      <w:r>
        <w:t xml:space="preserve"> </w:t>
      </w:r>
      <w:proofErr w:type="spellStart"/>
      <w:r>
        <w:t>wā</w:t>
      </w:r>
      <w:proofErr w:type="spellEnd"/>
      <w:r>
        <w:t>.</w:t>
      </w:r>
    </w:p>
    <w:p w14:paraId="19568045" w14:textId="106E0350" w:rsidR="00D87356" w:rsidRDefault="00D87356" w:rsidP="00823179">
      <w:pPr>
        <w:pStyle w:val="Heading2"/>
      </w:pPr>
      <w:bookmarkStart w:id="3" w:name="_Melissa_Smith_chief"/>
      <w:bookmarkEnd w:id="3"/>
      <w:r>
        <w:t xml:space="preserve">Melissa Smith </w:t>
      </w:r>
      <w:r w:rsidR="00823179">
        <w:t>c</w:t>
      </w:r>
      <w:r>
        <w:t xml:space="preserve">hief </w:t>
      </w:r>
      <w:r w:rsidR="00823179">
        <w:t>e</w:t>
      </w:r>
      <w:r>
        <w:t>xecutive</w:t>
      </w:r>
    </w:p>
    <w:p w14:paraId="729378CB" w14:textId="77777777" w:rsidR="00A90725" w:rsidRDefault="00D87356" w:rsidP="00D87356">
      <w:proofErr w:type="spellStart"/>
      <w:r>
        <w:t>Whiria</w:t>
      </w:r>
      <w:proofErr w:type="spellEnd"/>
      <w:r>
        <w:t xml:space="preserve"> </w:t>
      </w:r>
      <w:proofErr w:type="spellStart"/>
      <w:r>
        <w:t>te</w:t>
      </w:r>
      <w:proofErr w:type="spellEnd"/>
      <w:r>
        <w:t xml:space="preserve"> </w:t>
      </w:r>
      <w:proofErr w:type="spellStart"/>
      <w:r>
        <w:t>tangata</w:t>
      </w:r>
      <w:proofErr w:type="spellEnd"/>
      <w:r>
        <w:t xml:space="preserve"> ka puta he orange </w:t>
      </w:r>
    </w:p>
    <w:p w14:paraId="673CA281" w14:textId="3330CF75" w:rsidR="00D87356" w:rsidRDefault="00D87356" w:rsidP="00D87356">
      <w:proofErr w:type="spellStart"/>
      <w:r>
        <w:t>Whiria</w:t>
      </w:r>
      <w:proofErr w:type="spellEnd"/>
      <w:r>
        <w:t xml:space="preserve"> </w:t>
      </w:r>
      <w:proofErr w:type="spellStart"/>
      <w:r>
        <w:t>nga</w:t>
      </w:r>
      <w:proofErr w:type="spellEnd"/>
      <w:r>
        <w:t xml:space="preserve"> mahi aroha ka puta he </w:t>
      </w:r>
      <w:proofErr w:type="spellStart"/>
      <w:r>
        <w:t>tino</w:t>
      </w:r>
      <w:proofErr w:type="spellEnd"/>
      <w:r>
        <w:t xml:space="preserve"> rangatiratanga.</w:t>
      </w:r>
    </w:p>
    <w:p w14:paraId="5BE4E434" w14:textId="62C1784B" w:rsidR="00D87356" w:rsidRDefault="00D87356" w:rsidP="00D87356">
      <w:r>
        <w:t>Weaving people promotes well-being</w:t>
      </w:r>
      <w:r w:rsidR="00A90725">
        <w:br/>
      </w:r>
      <w:r>
        <w:t>Weaving the work of love promotes excellence.</w:t>
      </w:r>
    </w:p>
    <w:p w14:paraId="41DD2884" w14:textId="4D5C906C" w:rsidR="00D87356" w:rsidRDefault="00D87356" w:rsidP="00D87356">
      <w:r>
        <w:t xml:space="preserve">We are thrilled with the gift of Te </w:t>
      </w:r>
      <w:proofErr w:type="spellStart"/>
      <w:r>
        <w:t>Aronui</w:t>
      </w:r>
      <w:proofErr w:type="spellEnd"/>
      <w:r>
        <w:t xml:space="preserve"> from the CCS Disability Action National Board. Our new vision is to see every disabled person/</w:t>
      </w:r>
      <w:proofErr w:type="spellStart"/>
      <w:r>
        <w:t>whānau</w:t>
      </w:r>
      <w:proofErr w:type="spellEnd"/>
      <w:r>
        <w:t xml:space="preserve"> </w:t>
      </w:r>
      <w:proofErr w:type="spellStart"/>
      <w:r>
        <w:t>hauā</w:t>
      </w:r>
      <w:proofErr w:type="spellEnd"/>
      <w:r>
        <w:t xml:space="preserve"> interwoven into the lives of their </w:t>
      </w:r>
      <w:proofErr w:type="spellStart"/>
      <w:r>
        <w:t>whānau</w:t>
      </w:r>
      <w:proofErr w:type="spellEnd"/>
      <w:r>
        <w:t xml:space="preserve"> and community. Our focus is now simplified and are designed to reflect the holistic needs and mana of disabled people, their family and </w:t>
      </w:r>
      <w:proofErr w:type="spellStart"/>
      <w:r>
        <w:t>whānau</w:t>
      </w:r>
      <w:proofErr w:type="spellEnd"/>
      <w:r>
        <w:t>.</w:t>
      </w:r>
    </w:p>
    <w:p w14:paraId="37599960" w14:textId="2F7C1082" w:rsidR="00D87356" w:rsidRDefault="00D87356" w:rsidP="00D87356">
      <w:r>
        <w:t>Disabled people should have self-determination, to be recognised as the expert in their own lives and to have access to the resources and relationships they need and want. Our new vision also reminds us that we must ensure that the voices of disabled people/</w:t>
      </w:r>
      <w:proofErr w:type="spellStart"/>
      <w:r>
        <w:t>whānau</w:t>
      </w:r>
      <w:proofErr w:type="spellEnd"/>
      <w:r>
        <w:t xml:space="preserve"> </w:t>
      </w:r>
      <w:proofErr w:type="spellStart"/>
      <w:r>
        <w:t>hauā</w:t>
      </w:r>
      <w:proofErr w:type="spellEnd"/>
      <w:r>
        <w:t xml:space="preserve"> guide us in enabling people to lead their own lives, in their own way.</w:t>
      </w:r>
    </w:p>
    <w:p w14:paraId="2D1A05B4" w14:textId="399C5A0E" w:rsidR="00D87356" w:rsidRDefault="00D87356" w:rsidP="00D87356">
      <w:r>
        <w:t xml:space="preserve">Te </w:t>
      </w:r>
      <w:proofErr w:type="spellStart"/>
      <w:r>
        <w:t>Aronui</w:t>
      </w:r>
      <w:proofErr w:type="spellEnd"/>
      <w:r>
        <w:t xml:space="preserve"> reflects an aspiration that motivates us all – be it in our mahi with individuals, at a community level or lobbying for legislative change. I’m excited to have Te </w:t>
      </w:r>
      <w:proofErr w:type="spellStart"/>
      <w:r>
        <w:t>Aronui</w:t>
      </w:r>
      <w:proofErr w:type="spellEnd"/>
      <w:r>
        <w:t xml:space="preserve"> shaping our approach in the years to come.</w:t>
      </w:r>
    </w:p>
    <w:p w14:paraId="3A3251CC" w14:textId="75496617" w:rsidR="00D87356" w:rsidRDefault="00D87356" w:rsidP="00D87356">
      <w:r>
        <w:t>Find our more: www.ccsDisabilityAction.org.nz/strategicpriorities</w:t>
      </w:r>
    </w:p>
    <w:p w14:paraId="6DBD7F0A" w14:textId="562DBC14" w:rsidR="007A6CAB" w:rsidRPr="001B7D30" w:rsidRDefault="00823179" w:rsidP="00AD1FA3">
      <w:pPr>
        <w:pStyle w:val="Heading1"/>
      </w:pPr>
      <w:bookmarkStart w:id="4" w:name="knowledge"/>
      <w:bookmarkStart w:id="5" w:name="_Mātauranga:_Knowledge"/>
      <w:bookmarkEnd w:id="5"/>
      <w:proofErr w:type="spellStart"/>
      <w:r w:rsidRPr="00823179">
        <w:lastRenderedPageBreak/>
        <w:t>Mātauranga</w:t>
      </w:r>
      <w:proofErr w:type="spellEnd"/>
      <w:r>
        <w:t xml:space="preserve">: </w:t>
      </w:r>
      <w:r w:rsidRPr="00823179">
        <w:t>Knowledge</w:t>
      </w:r>
    </w:p>
    <w:p w14:paraId="5C9A8F94" w14:textId="77777777" w:rsidR="00823179" w:rsidRDefault="00823179" w:rsidP="00EB3C7B">
      <w:pPr>
        <w:pStyle w:val="Heading2"/>
      </w:pPr>
      <w:bookmarkStart w:id="6" w:name="_Peanuts_and_paper"/>
      <w:bookmarkEnd w:id="4"/>
      <w:bookmarkEnd w:id="6"/>
      <w:r w:rsidRPr="00823179">
        <w:t>Peanuts and paper money:</w:t>
      </w:r>
      <w:r>
        <w:t xml:space="preserve"> </w:t>
      </w:r>
      <w:r w:rsidRPr="00823179">
        <w:t>Why NZ’s Minimum Wage</w:t>
      </w:r>
      <w:r>
        <w:t xml:space="preserve"> </w:t>
      </w:r>
      <w:r w:rsidRPr="00823179">
        <w:t>Exemption needs to end</w:t>
      </w:r>
    </w:p>
    <w:p w14:paraId="3218D98E" w14:textId="5C840A4F" w:rsidR="007A6CAB" w:rsidRPr="00AA51AB" w:rsidRDefault="00AA51AB" w:rsidP="00AA51AB">
      <w:pPr>
        <w:rPr>
          <w:b/>
          <w:bCs/>
        </w:rPr>
      </w:pPr>
      <w:r w:rsidRPr="00AA51AB">
        <w:rPr>
          <w:b/>
          <w:bCs/>
        </w:rPr>
        <w:t>Would you work for just $3 an hour? What about</w:t>
      </w:r>
      <w:r>
        <w:rPr>
          <w:b/>
          <w:bCs/>
        </w:rPr>
        <w:t xml:space="preserve"> </w:t>
      </w:r>
      <w:r w:rsidRPr="00AA51AB">
        <w:rPr>
          <w:b/>
          <w:bCs/>
        </w:rPr>
        <w:t>$1.50? Most people would say that is unfair, but for</w:t>
      </w:r>
      <w:r>
        <w:rPr>
          <w:b/>
          <w:bCs/>
        </w:rPr>
        <w:t xml:space="preserve"> </w:t>
      </w:r>
      <w:r w:rsidRPr="00AA51AB">
        <w:rPr>
          <w:b/>
          <w:bCs/>
        </w:rPr>
        <w:t>many disabled employees in New Zealand, this has</w:t>
      </w:r>
      <w:r>
        <w:rPr>
          <w:b/>
          <w:bCs/>
        </w:rPr>
        <w:t xml:space="preserve"> </w:t>
      </w:r>
      <w:r w:rsidRPr="00AA51AB">
        <w:rPr>
          <w:b/>
          <w:bCs/>
        </w:rPr>
        <w:t>been their reality.</w:t>
      </w:r>
    </w:p>
    <w:p w14:paraId="72C80CBA" w14:textId="1E92E856" w:rsidR="00AA51AB" w:rsidRPr="00AA51AB" w:rsidRDefault="00AA51AB" w:rsidP="00AA51AB">
      <w:r>
        <w:t xml:space="preserve">Historically, the Minimum Wage </w:t>
      </w:r>
      <w:r w:rsidRPr="00AA51AB">
        <w:t>Act 1983 has allowed labour inspectors to</w:t>
      </w:r>
      <w:r w:rsidR="00EB3C7B">
        <w:t xml:space="preserve"> </w:t>
      </w:r>
      <w:r w:rsidRPr="00AA51AB">
        <w:t>issue minimum wage exemptions that permit</w:t>
      </w:r>
      <w:r w:rsidR="00EB3C7B">
        <w:t xml:space="preserve"> </w:t>
      </w:r>
      <w:r w:rsidRPr="00AA51AB">
        <w:t>disabled employees to be paid less than</w:t>
      </w:r>
      <w:r w:rsidR="00EB3C7B">
        <w:t xml:space="preserve"> </w:t>
      </w:r>
      <w:r w:rsidRPr="00AA51AB">
        <w:t>the minimum wage on the grounds that they</w:t>
      </w:r>
      <w:r w:rsidR="00EB3C7B">
        <w:t xml:space="preserve"> </w:t>
      </w:r>
      <w:r w:rsidRPr="00AA51AB">
        <w:t>are less productive, or that their impairment</w:t>
      </w:r>
      <w:r w:rsidR="00EB3C7B">
        <w:t xml:space="preserve"> </w:t>
      </w:r>
      <w:r w:rsidRPr="00AA51AB">
        <w:t>limits their ability to perform the job. There</w:t>
      </w:r>
      <w:r w:rsidR="00EB3C7B">
        <w:t xml:space="preserve"> </w:t>
      </w:r>
      <w:r w:rsidRPr="00AA51AB">
        <w:t>are around 800 people nationwide who are</w:t>
      </w:r>
      <w:r w:rsidR="00EB3C7B">
        <w:t xml:space="preserve"> </w:t>
      </w:r>
      <w:r w:rsidRPr="00AA51AB">
        <w:t>affected by this exemption, 70% of whom</w:t>
      </w:r>
      <w:r w:rsidR="00EB3C7B">
        <w:t xml:space="preserve"> </w:t>
      </w:r>
      <w:r w:rsidRPr="00AA51AB">
        <w:t>are paid less than $5 per hour. Most of these</w:t>
      </w:r>
      <w:r w:rsidR="00EB3C7B">
        <w:t xml:space="preserve"> </w:t>
      </w:r>
      <w:r w:rsidRPr="00AA51AB">
        <w:t>workers have a learning disability.</w:t>
      </w:r>
    </w:p>
    <w:p w14:paraId="58011253" w14:textId="20DC0BC5" w:rsidR="00AA51AB" w:rsidRPr="00AA51AB" w:rsidRDefault="00AA51AB" w:rsidP="00AA51AB">
      <w:r w:rsidRPr="00AA51AB">
        <w:t>Although the 2023 Budget announced that</w:t>
      </w:r>
      <w:r w:rsidR="00EB3C7B">
        <w:t xml:space="preserve"> </w:t>
      </w:r>
      <w:r w:rsidRPr="00AA51AB">
        <w:t>the exemption will come to an end by</w:t>
      </w:r>
      <w:r w:rsidR="00EB3C7B">
        <w:t xml:space="preserve"> </w:t>
      </w:r>
      <w:r w:rsidRPr="00AA51AB">
        <w:t>mid-2025, as it currently stands, this</w:t>
      </w:r>
      <w:r w:rsidR="00EB3C7B">
        <w:t xml:space="preserve"> </w:t>
      </w:r>
      <w:r w:rsidRPr="00AA51AB">
        <w:t>discriminatory system still affects disabled</w:t>
      </w:r>
      <w:r w:rsidR="00EB3C7B">
        <w:t xml:space="preserve"> </w:t>
      </w:r>
      <w:r w:rsidRPr="00AA51AB">
        <w:t>people across the country.</w:t>
      </w:r>
    </w:p>
    <w:p w14:paraId="357108C4" w14:textId="6BADC12F" w:rsidR="00AA51AB" w:rsidRPr="00AA51AB" w:rsidRDefault="00AA51AB" w:rsidP="00AA51AB">
      <w:r w:rsidRPr="00AA51AB">
        <w:t>Like many disability advocacy organisations</w:t>
      </w:r>
      <w:r w:rsidR="00EB3C7B">
        <w:t xml:space="preserve"> </w:t>
      </w:r>
      <w:r w:rsidRPr="00AA51AB">
        <w:t>around the country, CCS Disability Action</w:t>
      </w:r>
      <w:r w:rsidR="00EB3C7B">
        <w:t xml:space="preserve"> </w:t>
      </w:r>
      <w:r w:rsidRPr="00AA51AB">
        <w:t>is strongly opposed to the minimum wage</w:t>
      </w:r>
      <w:r w:rsidR="00EB3C7B">
        <w:t xml:space="preserve"> </w:t>
      </w:r>
      <w:r w:rsidRPr="00AA51AB">
        <w:t>exemption, affirming that disabled people have</w:t>
      </w:r>
      <w:r w:rsidR="00EB3C7B">
        <w:t xml:space="preserve"> </w:t>
      </w:r>
      <w:r w:rsidRPr="00AA51AB">
        <w:t>a right to be fairly compensated for their work</w:t>
      </w:r>
      <w:r w:rsidR="00EB3C7B">
        <w:t xml:space="preserve"> </w:t>
      </w:r>
      <w:r w:rsidRPr="00AA51AB">
        <w:t>and should have adequate support (if needed)</w:t>
      </w:r>
      <w:r w:rsidR="00EB3C7B">
        <w:t xml:space="preserve"> </w:t>
      </w:r>
      <w:r w:rsidRPr="00AA51AB">
        <w:t>to undertake meaningful employment.</w:t>
      </w:r>
    </w:p>
    <w:p w14:paraId="72C4CD4B" w14:textId="70FE71E4" w:rsidR="00AA51AB" w:rsidRPr="00AA51AB" w:rsidRDefault="00AA51AB" w:rsidP="00AA51AB">
      <w:r w:rsidRPr="00AA51AB">
        <w:t>For Debbie Ward, CCS Disability Action’s</w:t>
      </w:r>
      <w:r w:rsidR="00EB3C7B">
        <w:t xml:space="preserve"> </w:t>
      </w:r>
      <w:r w:rsidRPr="00AA51AB">
        <w:t>national disability leadership coordinator, the</w:t>
      </w:r>
      <w:r w:rsidR="00EB3C7B">
        <w:t xml:space="preserve"> </w:t>
      </w:r>
      <w:r w:rsidRPr="00AA51AB">
        <w:t>exemption is nothing short of exploitative.</w:t>
      </w:r>
    </w:p>
    <w:p w14:paraId="5CF1A46C" w14:textId="162D59CA" w:rsidR="00AA51AB" w:rsidRPr="00EB3C7B" w:rsidRDefault="00AA51AB" w:rsidP="00AA51AB">
      <w:r w:rsidRPr="00AA51AB">
        <w:t>“You’ve got these big businesses benefitting</w:t>
      </w:r>
      <w:r w:rsidR="00EB3C7B">
        <w:t xml:space="preserve"> </w:t>
      </w:r>
      <w:r w:rsidRPr="00AA51AB">
        <w:t>from disabled people who are perceived as</w:t>
      </w:r>
      <w:r w:rsidR="00EB3C7B">
        <w:t xml:space="preserve"> </w:t>
      </w:r>
      <w:r w:rsidRPr="00AA51AB">
        <w:t>being unable to get jobs any other way, yet</w:t>
      </w:r>
      <w:r w:rsidR="00EB3C7B">
        <w:t xml:space="preserve"> </w:t>
      </w:r>
      <w:r w:rsidRPr="00AA51AB">
        <w:t>the work they’re doing</w:t>
      </w:r>
      <w:r w:rsidR="00EB3C7B">
        <w:t xml:space="preserve"> </w:t>
      </w:r>
      <w:r w:rsidRPr="00AA51AB">
        <w:t>contributes to those</w:t>
      </w:r>
      <w:r>
        <w:rPr>
          <w:b/>
          <w:bCs/>
          <w:iCs/>
        </w:rPr>
        <w:t xml:space="preserve"> </w:t>
      </w:r>
      <w:r>
        <w:rPr>
          <w:rFonts w:ascii="ArialMT" w:eastAsiaTheme="minorHAnsi" w:hAnsi="ArialMT" w:cs="ArialMT"/>
          <w:lang w:val="en-NZ" w:eastAsia="en-US"/>
        </w:rPr>
        <w:t>Debbie also questions the idea working in</w:t>
      </w:r>
      <w:r w:rsidR="00EB3C7B">
        <w:t xml:space="preserve"> </w:t>
      </w:r>
      <w:r>
        <w:rPr>
          <w:rFonts w:ascii="ArialMT" w:eastAsiaTheme="minorHAnsi" w:hAnsi="ArialMT" w:cs="ArialMT"/>
          <w:lang w:val="en-NZ" w:eastAsia="en-US"/>
        </w:rPr>
        <w:t>these “sheltered workshops” is the best way</w:t>
      </w:r>
      <w:r w:rsidR="00EB3C7B">
        <w:t xml:space="preserve"> </w:t>
      </w:r>
      <w:r>
        <w:rPr>
          <w:rFonts w:ascii="ArialMT" w:eastAsiaTheme="minorHAnsi" w:hAnsi="ArialMT" w:cs="ArialMT"/>
          <w:lang w:val="en-NZ" w:eastAsia="en-US"/>
        </w:rPr>
        <w:t>to provide true purpose and social interaction</w:t>
      </w:r>
      <w:r w:rsidR="00EB3C7B">
        <w:t xml:space="preserve"> </w:t>
      </w:r>
      <w:r>
        <w:rPr>
          <w:rFonts w:ascii="ArialMT" w:eastAsiaTheme="minorHAnsi" w:hAnsi="ArialMT" w:cs="ArialMT"/>
          <w:lang w:val="en-NZ" w:eastAsia="en-US"/>
        </w:rPr>
        <w:t>to disabled people. She says that, rather</w:t>
      </w:r>
      <w:r w:rsidR="00EB3C7B">
        <w:t xml:space="preserve"> </w:t>
      </w:r>
      <w:r>
        <w:rPr>
          <w:rFonts w:ascii="ArialMT" w:eastAsiaTheme="minorHAnsi" w:hAnsi="ArialMT" w:cs="ArialMT"/>
          <w:lang w:val="en-NZ" w:eastAsia="en-US"/>
        </w:rPr>
        <w:t>than facilitating inclusion, the minimum wage</w:t>
      </w:r>
      <w:r w:rsidR="00EB3C7B">
        <w:t xml:space="preserve"> </w:t>
      </w:r>
      <w:r>
        <w:rPr>
          <w:rFonts w:ascii="ArialMT" w:eastAsiaTheme="minorHAnsi" w:hAnsi="ArialMT" w:cs="ArialMT"/>
          <w:lang w:val="en-NZ" w:eastAsia="en-US"/>
        </w:rPr>
        <w:t>exemption creates an inherent division</w:t>
      </w:r>
      <w:r w:rsidR="00EB3C7B">
        <w:t xml:space="preserve"> </w:t>
      </w:r>
      <w:r>
        <w:rPr>
          <w:rFonts w:ascii="ArialMT" w:eastAsiaTheme="minorHAnsi" w:hAnsi="ArialMT" w:cs="ArialMT"/>
          <w:lang w:val="en-NZ" w:eastAsia="en-US"/>
        </w:rPr>
        <w:t>in the workplace.</w:t>
      </w:r>
    </w:p>
    <w:p w14:paraId="257BD743" w14:textId="199158B0" w:rsidR="00AA51AB" w:rsidRPr="00EB3C7B" w:rsidRDefault="00AA51AB" w:rsidP="00AA51AB">
      <w:pPr>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“I’ve been into these places before and the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disabled people that are working there all refer</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to the non-disabled people as staff, while the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disabled people are called clients,” </w:t>
      </w:r>
      <w:r>
        <w:rPr>
          <w:rFonts w:ascii="ArialMT" w:eastAsiaTheme="minorHAnsi" w:hAnsi="ArialMT" w:cs="ArialMT"/>
          <w:lang w:val="en-NZ" w:eastAsia="en-US"/>
        </w:rPr>
        <w:t>she says.</w:t>
      </w:r>
    </w:p>
    <w:p w14:paraId="7778B0BC" w14:textId="32693949" w:rsidR="00AA51AB" w:rsidRDefault="00AA51AB" w:rsidP="00AA51AB">
      <w:pPr>
        <w:rPr>
          <w:rFonts w:ascii="ArialMT" w:eastAsiaTheme="minorHAnsi" w:hAnsi="ArialMT" w:cs="ArialMT"/>
          <w:lang w:val="en-NZ" w:eastAsia="en-US"/>
        </w:rPr>
      </w:pPr>
      <w:r>
        <w:rPr>
          <w:rFonts w:ascii="ArialMT" w:eastAsiaTheme="minorHAnsi" w:hAnsi="ArialMT" w:cs="ArialMT"/>
          <w:lang w:val="en-NZ" w:eastAsia="en-US"/>
        </w:rPr>
        <w:t>For the employers who hire these individuals,</w:t>
      </w:r>
      <w:r w:rsidR="00EB3C7B">
        <w:rPr>
          <w:rFonts w:ascii="ArialMT" w:eastAsiaTheme="minorHAnsi" w:hAnsi="ArialMT" w:cs="ArialMT"/>
          <w:lang w:val="en-NZ" w:eastAsia="en-US"/>
        </w:rPr>
        <w:t xml:space="preserve"> </w:t>
      </w:r>
      <w:r>
        <w:rPr>
          <w:rFonts w:ascii="ArialMT" w:eastAsiaTheme="minorHAnsi" w:hAnsi="ArialMT" w:cs="ArialMT"/>
          <w:lang w:val="en-NZ" w:eastAsia="en-US"/>
        </w:rPr>
        <w:t>the arguments for keeping the exemption in</w:t>
      </w:r>
      <w:r w:rsidR="00EB3C7B">
        <w:rPr>
          <w:rFonts w:ascii="ArialMT" w:eastAsiaTheme="minorHAnsi" w:hAnsi="ArialMT" w:cs="ArialMT"/>
          <w:lang w:val="en-NZ" w:eastAsia="en-US"/>
        </w:rPr>
        <w:t xml:space="preserve"> </w:t>
      </w:r>
      <w:r>
        <w:rPr>
          <w:rFonts w:ascii="ArialMT" w:eastAsiaTheme="minorHAnsi" w:hAnsi="ArialMT" w:cs="ArialMT"/>
          <w:lang w:val="en-NZ" w:eastAsia="en-US"/>
        </w:rPr>
        <w:t>place range from reduced productivity to health</w:t>
      </w:r>
      <w:r w:rsidR="00EB3C7B">
        <w:rPr>
          <w:rFonts w:ascii="ArialMT" w:eastAsiaTheme="minorHAnsi" w:hAnsi="ArialMT" w:cs="ArialMT"/>
          <w:lang w:val="en-NZ" w:eastAsia="en-US"/>
        </w:rPr>
        <w:t xml:space="preserve"> </w:t>
      </w:r>
      <w:r>
        <w:rPr>
          <w:rFonts w:ascii="ArialMT" w:eastAsiaTheme="minorHAnsi" w:hAnsi="ArialMT" w:cs="ArialMT"/>
          <w:lang w:val="en-NZ" w:eastAsia="en-US"/>
        </w:rPr>
        <w:t>and safety concerns. But is productivity a</w:t>
      </w:r>
      <w:r w:rsidR="00EB3C7B">
        <w:rPr>
          <w:rFonts w:ascii="ArialMT" w:eastAsiaTheme="minorHAnsi" w:hAnsi="ArialMT" w:cs="ArialMT"/>
          <w:lang w:val="en-NZ" w:eastAsia="en-US"/>
        </w:rPr>
        <w:t xml:space="preserve"> </w:t>
      </w:r>
      <w:r>
        <w:rPr>
          <w:rFonts w:ascii="ArialMT" w:eastAsiaTheme="minorHAnsi" w:hAnsi="ArialMT" w:cs="ArialMT"/>
          <w:lang w:val="en-NZ" w:eastAsia="en-US"/>
        </w:rPr>
        <w:t>reasonable yardstick for compensation, or for</w:t>
      </w:r>
      <w:r w:rsidR="00EB3C7B">
        <w:rPr>
          <w:rFonts w:ascii="ArialMT" w:eastAsiaTheme="minorHAnsi" w:hAnsi="ArialMT" w:cs="ArialMT"/>
          <w:lang w:val="en-NZ" w:eastAsia="en-US"/>
        </w:rPr>
        <w:t xml:space="preserve"> </w:t>
      </w:r>
      <w:r>
        <w:rPr>
          <w:rFonts w:ascii="ArialMT" w:eastAsiaTheme="minorHAnsi" w:hAnsi="ArialMT" w:cs="ArialMT"/>
          <w:lang w:val="en-NZ" w:eastAsia="en-US"/>
        </w:rPr>
        <w:t>that matter, value? As disability activist Robyn</w:t>
      </w:r>
      <w:r w:rsidR="00EB3C7B">
        <w:rPr>
          <w:rFonts w:ascii="ArialMT" w:eastAsiaTheme="minorHAnsi" w:hAnsi="ArialMT" w:cs="ArialMT"/>
          <w:lang w:val="en-NZ" w:eastAsia="en-US"/>
        </w:rPr>
        <w:t xml:space="preserve"> </w:t>
      </w:r>
      <w:r>
        <w:rPr>
          <w:rFonts w:ascii="ArialMT" w:eastAsiaTheme="minorHAnsi" w:hAnsi="ArialMT" w:cs="ArialMT"/>
          <w:lang w:val="en-NZ" w:eastAsia="en-US"/>
        </w:rPr>
        <w:t>Hunt noted in a Spinoff article, for disabled</w:t>
      </w:r>
      <w:r w:rsidR="00EB3C7B">
        <w:rPr>
          <w:rFonts w:ascii="ArialMT" w:eastAsiaTheme="minorHAnsi" w:hAnsi="ArialMT" w:cs="ArialMT"/>
          <w:lang w:val="en-NZ" w:eastAsia="en-US"/>
        </w:rPr>
        <w:t xml:space="preserve"> </w:t>
      </w:r>
      <w:r>
        <w:rPr>
          <w:rFonts w:ascii="ArialMT" w:eastAsiaTheme="minorHAnsi" w:hAnsi="ArialMT" w:cs="ArialMT"/>
          <w:lang w:val="en-NZ" w:eastAsia="en-US"/>
        </w:rPr>
        <w:t>people (unlike their non-disabled counterparts),</w:t>
      </w:r>
      <w:r w:rsidR="00EB3C7B">
        <w:rPr>
          <w:rFonts w:ascii="ArialMT" w:eastAsiaTheme="minorHAnsi" w:hAnsi="ArialMT" w:cs="ArialMT"/>
          <w:lang w:val="en-NZ" w:eastAsia="en-US"/>
        </w:rPr>
        <w:t xml:space="preserve"> </w:t>
      </w:r>
      <w:r>
        <w:rPr>
          <w:rFonts w:ascii="ArialMT" w:eastAsiaTheme="minorHAnsi" w:hAnsi="ArialMT" w:cs="ArialMT"/>
          <w:lang w:val="en-NZ" w:eastAsia="en-US"/>
        </w:rPr>
        <w:t xml:space="preserve">deficit is the default assumption, </w:t>
      </w:r>
      <w:r>
        <w:rPr>
          <w:rFonts w:ascii="ArialMT" w:eastAsiaTheme="minorHAnsi" w:hAnsi="ArialMT" w:cs="ArialMT"/>
          <w:lang w:val="en-NZ" w:eastAsia="en-US"/>
        </w:rPr>
        <w:lastRenderedPageBreak/>
        <w:t>and they are</w:t>
      </w:r>
      <w:r w:rsidR="00EB3C7B">
        <w:rPr>
          <w:rFonts w:ascii="ArialMT" w:eastAsiaTheme="minorHAnsi" w:hAnsi="ArialMT" w:cs="ArialMT"/>
          <w:lang w:val="en-NZ" w:eastAsia="en-US"/>
        </w:rPr>
        <w:t xml:space="preserve"> </w:t>
      </w:r>
      <w:r>
        <w:rPr>
          <w:rFonts w:ascii="ArialMT" w:eastAsiaTheme="minorHAnsi" w:hAnsi="ArialMT" w:cs="ArialMT"/>
          <w:lang w:val="en-NZ" w:eastAsia="en-US"/>
        </w:rPr>
        <w:t>consequently obliged to prove otherwise, often</w:t>
      </w:r>
      <w:r w:rsidR="00EB3C7B">
        <w:rPr>
          <w:rFonts w:ascii="ArialMT" w:eastAsiaTheme="minorHAnsi" w:hAnsi="ArialMT" w:cs="ArialMT"/>
          <w:lang w:val="en-NZ" w:eastAsia="en-US"/>
        </w:rPr>
        <w:t xml:space="preserve"> </w:t>
      </w:r>
      <w:r>
        <w:rPr>
          <w:rFonts w:ascii="ArialMT" w:eastAsiaTheme="minorHAnsi" w:hAnsi="ArialMT" w:cs="ArialMT"/>
          <w:lang w:val="en-NZ" w:eastAsia="en-US"/>
        </w:rPr>
        <w:t>without the support they need to do so.</w:t>
      </w:r>
    </w:p>
    <w:p w14:paraId="719F8788" w14:textId="4C61BA6D" w:rsidR="00AA51AB" w:rsidRDefault="00AA51AB" w:rsidP="00AA51AB">
      <w:pPr>
        <w:rPr>
          <w:rFonts w:ascii="ArialMT" w:eastAsiaTheme="minorHAnsi" w:hAnsi="ArialMT" w:cs="ArialMT"/>
          <w:lang w:val="en-NZ" w:eastAsia="en-US"/>
        </w:rPr>
      </w:pPr>
      <w:r>
        <w:rPr>
          <w:rFonts w:ascii="ArialMT" w:eastAsiaTheme="minorHAnsi" w:hAnsi="ArialMT" w:cs="ArialMT"/>
          <w:lang w:val="en-NZ" w:eastAsia="en-US"/>
        </w:rPr>
        <w:t>Likewise, the idea that disabled people have</w:t>
      </w:r>
      <w:r w:rsidR="00EB3C7B">
        <w:rPr>
          <w:rFonts w:ascii="ArialMT" w:eastAsiaTheme="minorHAnsi" w:hAnsi="ArialMT" w:cs="ArialMT"/>
          <w:lang w:val="en-NZ" w:eastAsia="en-US"/>
        </w:rPr>
        <w:t xml:space="preserve"> </w:t>
      </w:r>
      <w:r>
        <w:rPr>
          <w:rFonts w:ascii="ArialMT" w:eastAsiaTheme="minorHAnsi" w:hAnsi="ArialMT" w:cs="ArialMT"/>
          <w:lang w:val="en-NZ" w:eastAsia="en-US"/>
        </w:rPr>
        <w:t>a fundamental impact on health and safety</w:t>
      </w:r>
      <w:r w:rsidR="00EB3C7B">
        <w:rPr>
          <w:rFonts w:ascii="ArialMT" w:eastAsiaTheme="minorHAnsi" w:hAnsi="ArialMT" w:cs="ArialMT"/>
          <w:lang w:val="en-NZ" w:eastAsia="en-US"/>
        </w:rPr>
        <w:t xml:space="preserve"> </w:t>
      </w:r>
      <w:r>
        <w:rPr>
          <w:rFonts w:ascii="ArialMT" w:eastAsiaTheme="minorHAnsi" w:hAnsi="ArialMT" w:cs="ArialMT"/>
          <w:lang w:val="en-NZ" w:eastAsia="en-US"/>
        </w:rPr>
        <w:t>could be seen as contentious, at best.</w:t>
      </w:r>
    </w:p>
    <w:p w14:paraId="6A88A675" w14:textId="77777777" w:rsidR="00EB3C7B" w:rsidRDefault="00AA51AB" w:rsidP="00AA51AB">
      <w:pPr>
        <w:rPr>
          <w:rFonts w:ascii="Museo-700" w:eastAsiaTheme="minorHAnsi" w:hAnsi="Museo-700" w:cs="Museo-700"/>
          <w:color w:val="634585"/>
          <w:sz w:val="32"/>
          <w:szCs w:val="32"/>
          <w:lang w:val="en-NZ" w:eastAsia="en-US"/>
        </w:rPr>
      </w:pPr>
      <w:r>
        <w:rPr>
          <w:rFonts w:ascii="Arial-ItalicMT" w:eastAsiaTheme="minorHAnsi" w:hAnsi="Arial-ItalicMT" w:cs="Arial-ItalicMT"/>
          <w:i/>
          <w:iCs/>
          <w:lang w:val="en-NZ" w:eastAsia="en-US"/>
        </w:rPr>
        <w:t>“Employers don’t want to employ disabled</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people because of the perceived health and</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safety risk, but actually they have exactly the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same obligations as employers under the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Health and Safety at Work Act to provide a</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safe workplace to every person who comes</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into their building,” </w:t>
      </w:r>
      <w:r>
        <w:rPr>
          <w:rFonts w:ascii="ArialMT" w:eastAsiaTheme="minorHAnsi" w:hAnsi="ArialMT" w:cs="ArialMT"/>
          <w:lang w:val="en-NZ" w:eastAsia="en-US"/>
        </w:rPr>
        <w:t>Debbie says.</w:t>
      </w:r>
      <w:r w:rsidRPr="00AA51AB">
        <w:rPr>
          <w:rFonts w:ascii="Museo-700" w:eastAsiaTheme="minorHAnsi" w:hAnsi="Museo-700" w:cs="Museo-700"/>
          <w:color w:val="634585"/>
          <w:sz w:val="32"/>
          <w:szCs w:val="32"/>
          <w:lang w:val="en-NZ" w:eastAsia="en-US"/>
        </w:rPr>
        <w:t xml:space="preserve"> </w:t>
      </w:r>
    </w:p>
    <w:p w14:paraId="7409EFAB" w14:textId="5FE836BC" w:rsidR="00AA51AB" w:rsidRPr="00EB3C7B" w:rsidRDefault="00AA51AB" w:rsidP="00EB3C7B">
      <w:pPr>
        <w:pStyle w:val="Heading3"/>
        <w:rPr>
          <w:rFonts w:ascii="Arial-ItalicMT" w:eastAsiaTheme="minorHAnsi" w:hAnsi="Arial-ItalicMT" w:cs="Arial-ItalicMT"/>
          <w:i/>
          <w:iCs/>
          <w:sz w:val="24"/>
          <w:szCs w:val="24"/>
          <w:lang w:val="en-NZ" w:eastAsia="en-US"/>
        </w:rPr>
      </w:pPr>
      <w:r>
        <w:rPr>
          <w:rFonts w:eastAsiaTheme="minorHAnsi"/>
          <w:lang w:val="en-NZ" w:eastAsia="en-US"/>
        </w:rPr>
        <w:t>What are the alternatives?</w:t>
      </w:r>
    </w:p>
    <w:p w14:paraId="0AF01CFB" w14:textId="5A36FF86" w:rsidR="00AA51AB" w:rsidRDefault="00AA51AB" w:rsidP="00AA51AB">
      <w:pPr>
        <w:rPr>
          <w:rFonts w:ascii="ArialMT" w:eastAsiaTheme="minorHAnsi" w:hAnsi="ArialMT" w:cs="ArialMT"/>
          <w:color w:val="000000"/>
          <w:lang w:val="en-NZ" w:eastAsia="en-US"/>
        </w:rPr>
      </w:pPr>
      <w:r>
        <w:rPr>
          <w:rFonts w:ascii="ArialMT" w:eastAsiaTheme="minorHAnsi" w:hAnsi="ArialMT" w:cs="ArialMT"/>
          <w:color w:val="000000"/>
          <w:lang w:val="en-NZ" w:eastAsia="en-US"/>
        </w:rPr>
        <w:t>In 2019, the Labour Government announced</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that they would look to replace minimum</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wage exemptions with a wage subsidy, which</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is intended to support employers to take on</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workers with disabilities instead of penalising</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disabled people who want to work. Progress</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has been slow due to the widespread</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dissension surrounding the issue, but with</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the Budget 2023, the government finally</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announced that the exemption would be axed</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by mid-2025. The wage supplement taking its</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place will increase the pay of those affected to</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minimum wage.</w:t>
      </w:r>
    </w:p>
    <w:p w14:paraId="6B219141" w14:textId="212EEDCF" w:rsidR="00AA51AB" w:rsidRDefault="00AA51AB" w:rsidP="00AA51AB">
      <w:pPr>
        <w:rPr>
          <w:rFonts w:ascii="ArialMT" w:eastAsiaTheme="minorHAnsi" w:hAnsi="ArialMT" w:cs="ArialMT"/>
          <w:color w:val="000000"/>
          <w:lang w:val="en-NZ" w:eastAsia="en-US"/>
        </w:rPr>
      </w:pPr>
      <w:r>
        <w:rPr>
          <w:rFonts w:ascii="ArialMT" w:eastAsiaTheme="minorHAnsi" w:hAnsi="ArialMT" w:cs="ArialMT"/>
          <w:color w:val="000000"/>
          <w:lang w:val="en-NZ" w:eastAsia="en-US"/>
        </w:rPr>
        <w:t>Despite this, disability advocates are calling</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for a more holistic approach through the</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development of social enterprise models</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and greater access to employment</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support and personalised community</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participation programmes.</w:t>
      </w:r>
    </w:p>
    <w:p w14:paraId="639C03CA" w14:textId="05369374" w:rsidR="00AA51AB" w:rsidRDefault="00AA51AB" w:rsidP="00AA51AB">
      <w:pPr>
        <w:rPr>
          <w:rFonts w:ascii="ArialMT" w:eastAsiaTheme="minorHAnsi" w:hAnsi="ArialMT" w:cs="ArialMT"/>
          <w:color w:val="000000"/>
          <w:lang w:val="en-NZ" w:eastAsia="en-US"/>
        </w:rPr>
      </w:pPr>
      <w:r>
        <w:rPr>
          <w:rFonts w:ascii="ArialMT" w:eastAsiaTheme="minorHAnsi" w:hAnsi="ArialMT" w:cs="ArialMT"/>
          <w:color w:val="000000"/>
          <w:lang w:val="en-NZ" w:eastAsia="en-US"/>
        </w:rPr>
        <w:t>While ending the minimum wage exemption</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is a step in the right direction, the need for</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systemic change remains, and Debbie Ward</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sees this as an “opportunity for innovation”.</w:t>
      </w:r>
    </w:p>
    <w:p w14:paraId="2D87599A" w14:textId="6313E90C" w:rsidR="00AA51AB" w:rsidRDefault="00AA51AB" w:rsidP="00AA51AB">
      <w:pPr>
        <w:rPr>
          <w:rFonts w:ascii="ArialMT" w:eastAsiaTheme="minorHAnsi" w:hAnsi="ArialMT" w:cs="ArialMT"/>
          <w:color w:val="000000"/>
          <w:lang w:val="en-NZ" w:eastAsia="en-US"/>
        </w:rPr>
      </w:pPr>
      <w:r>
        <w:rPr>
          <w:rFonts w:ascii="ArialMT" w:eastAsiaTheme="minorHAnsi" w:hAnsi="ArialMT" w:cs="ArialMT"/>
          <w:color w:val="000000"/>
          <w:lang w:val="en-NZ" w:eastAsia="en-US"/>
        </w:rPr>
        <w:t>Disability support providers such as</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CCS Disability Action represent a path</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forward by facilitating supported employment</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contracts to help disabled people get</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meaningful work, if that is what they want to</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do. From assessing someone’s goals and</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skills to assisting them with the job search</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process, these organisations work with</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disabled people to match them with a fulfilling</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(and properly compensated) role.</w:t>
      </w:r>
    </w:p>
    <w:p w14:paraId="5D4F027C" w14:textId="72E23BFA" w:rsidR="00AA51AB" w:rsidRDefault="00AA51AB" w:rsidP="00AA51AB">
      <w:pPr>
        <w:rPr>
          <w:rFonts w:ascii="ArialMT" w:eastAsiaTheme="minorHAnsi" w:hAnsi="ArialMT" w:cs="ArialMT"/>
          <w:color w:val="000000"/>
          <w:lang w:val="en-NZ" w:eastAsia="en-US"/>
        </w:rPr>
      </w:pPr>
      <w:r>
        <w:rPr>
          <w:rFonts w:ascii="ArialMT" w:eastAsiaTheme="minorHAnsi" w:hAnsi="ArialMT" w:cs="ArialMT"/>
          <w:color w:val="000000"/>
          <w:lang w:val="en-NZ" w:eastAsia="en-US"/>
        </w:rPr>
        <w:t xml:space="preserve">As </w:t>
      </w:r>
      <w:proofErr w:type="spellStart"/>
      <w:r>
        <w:rPr>
          <w:rFonts w:ascii="ArialMT" w:eastAsiaTheme="minorHAnsi" w:hAnsi="ArialMT" w:cs="ArialMT"/>
          <w:color w:val="000000"/>
          <w:lang w:val="en-NZ" w:eastAsia="en-US"/>
        </w:rPr>
        <w:t>Workbridge</w:t>
      </w:r>
      <w:proofErr w:type="spellEnd"/>
      <w:r>
        <w:rPr>
          <w:rFonts w:ascii="ArialMT" w:eastAsiaTheme="minorHAnsi" w:hAnsi="ArialMT" w:cs="ArialMT"/>
          <w:color w:val="000000"/>
          <w:lang w:val="en-NZ" w:eastAsia="en-US"/>
        </w:rPr>
        <w:t xml:space="preserve"> chief executive Jonathan</w:t>
      </w:r>
      <w:r w:rsidR="00EB3C7B">
        <w:rPr>
          <w:rFonts w:ascii="ArialMT" w:eastAsiaTheme="minorHAnsi" w:hAnsi="ArialMT" w:cs="ArialMT"/>
          <w:color w:val="000000"/>
          <w:lang w:val="en-NZ" w:eastAsia="en-US"/>
        </w:rPr>
        <w:t xml:space="preserve"> </w:t>
      </w:r>
      <w:proofErr w:type="spellStart"/>
      <w:r>
        <w:rPr>
          <w:rFonts w:ascii="ArialMT" w:eastAsiaTheme="minorHAnsi" w:hAnsi="ArialMT" w:cs="ArialMT"/>
          <w:color w:val="000000"/>
          <w:lang w:val="en-NZ" w:eastAsia="en-US"/>
        </w:rPr>
        <w:t>Mosen</w:t>
      </w:r>
      <w:proofErr w:type="spellEnd"/>
      <w:r>
        <w:rPr>
          <w:rFonts w:ascii="ArialMT" w:eastAsiaTheme="minorHAnsi" w:hAnsi="ArialMT" w:cs="ArialMT"/>
          <w:color w:val="000000"/>
          <w:lang w:val="en-NZ" w:eastAsia="en-US"/>
        </w:rPr>
        <w:t xml:space="preserve"> points out, at the end of the day, every</w:t>
      </w:r>
    </w:p>
    <w:p w14:paraId="61277D72" w14:textId="4512A883" w:rsidR="00AA51AB" w:rsidRPr="00EB3C7B" w:rsidRDefault="00AA51AB" w:rsidP="00AA51AB">
      <w:pPr>
        <w:rPr>
          <w:rFonts w:ascii="ArialMT" w:eastAsiaTheme="minorHAnsi" w:hAnsi="ArialMT" w:cs="ArialMT"/>
          <w:color w:val="000000"/>
          <w:lang w:val="en-NZ" w:eastAsia="en-US"/>
        </w:rPr>
      </w:pPr>
      <w:r>
        <w:rPr>
          <w:rFonts w:ascii="ArialMT" w:eastAsiaTheme="minorHAnsi" w:hAnsi="ArialMT" w:cs="ArialMT"/>
          <w:color w:val="000000"/>
          <w:lang w:val="en-NZ" w:eastAsia="en-US"/>
        </w:rPr>
        <w:t>New Zealander is entitled to a fair day’s work</w:t>
      </w:r>
      <w:r w:rsidR="00EB3C7B">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for a fair day’s pay.</w:t>
      </w:r>
      <w:r w:rsidRPr="00AA51A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“We are delighted to hear of, and work with,</w:t>
      </w:r>
      <w:r w:rsidR="00EB3C7B">
        <w:rPr>
          <w:rFonts w:ascii="ArialMT" w:eastAsiaTheme="minorHAnsi" w:hAnsi="ArialMT" w:cs="ArialMT"/>
          <w:color w:val="000000"/>
          <w:lang w:val="en-NZ" w:eastAsia="en-US"/>
        </w:rPr>
        <w:t xml:space="preserve"> </w:t>
      </w:r>
      <w:r>
        <w:rPr>
          <w:rFonts w:ascii="Arial-ItalicMT" w:eastAsiaTheme="minorHAnsi" w:hAnsi="Arial-ItalicMT" w:cs="Arial-ItalicMT"/>
          <w:i/>
          <w:iCs/>
          <w:lang w:val="en-NZ" w:eastAsia="en-US"/>
        </w:rPr>
        <w:t>companies in many areas of business who</w:t>
      </w:r>
      <w:r w:rsidR="00EB3C7B">
        <w:rPr>
          <w:rFonts w:ascii="ArialMT" w:eastAsiaTheme="minorHAnsi" w:hAnsi="ArialMT" w:cs="ArialMT"/>
          <w:color w:val="000000"/>
          <w:lang w:val="en-NZ" w:eastAsia="en-US"/>
        </w:rPr>
        <w:t xml:space="preserve"> </w:t>
      </w:r>
      <w:r>
        <w:rPr>
          <w:rFonts w:ascii="Arial-ItalicMT" w:eastAsiaTheme="minorHAnsi" w:hAnsi="Arial-ItalicMT" w:cs="Arial-ItalicMT"/>
          <w:i/>
          <w:iCs/>
          <w:lang w:val="en-NZ" w:eastAsia="en-US"/>
        </w:rPr>
        <w:t>have come to appreciate disabled people</w:t>
      </w:r>
      <w:r w:rsidR="00EB3C7B">
        <w:rPr>
          <w:rFonts w:ascii="ArialMT" w:eastAsiaTheme="minorHAnsi" w:hAnsi="ArialMT" w:cs="ArialMT"/>
          <w:color w:val="000000"/>
          <w:lang w:val="en-NZ" w:eastAsia="en-US"/>
        </w:rPr>
        <w:t xml:space="preserve"> </w:t>
      </w:r>
      <w:r>
        <w:rPr>
          <w:rFonts w:ascii="Arial-ItalicMT" w:eastAsiaTheme="minorHAnsi" w:hAnsi="Arial-ItalicMT" w:cs="Arial-ItalicMT"/>
          <w:i/>
          <w:iCs/>
          <w:lang w:val="en-NZ" w:eastAsia="en-US"/>
        </w:rPr>
        <w:t>as hard-working, diligent, productive people</w:t>
      </w:r>
      <w:r w:rsidR="00EB3C7B">
        <w:rPr>
          <w:rFonts w:ascii="ArialMT" w:eastAsiaTheme="minorHAnsi" w:hAnsi="ArialMT" w:cs="ArialMT"/>
          <w:color w:val="000000"/>
          <w:lang w:val="en-NZ" w:eastAsia="en-US"/>
        </w:rPr>
        <w:t xml:space="preserve"> </w:t>
      </w:r>
      <w:r>
        <w:rPr>
          <w:rFonts w:ascii="Arial-ItalicMT" w:eastAsiaTheme="minorHAnsi" w:hAnsi="Arial-ItalicMT" w:cs="Arial-ItalicMT"/>
          <w:i/>
          <w:iCs/>
          <w:lang w:val="en-NZ" w:eastAsia="en-US"/>
        </w:rPr>
        <w:t>who are worth paying for. They are an asset.</w:t>
      </w:r>
    </w:p>
    <w:p w14:paraId="745159BF" w14:textId="66F683F3" w:rsidR="00AA51AB" w:rsidRDefault="00AA51AB" w:rsidP="00AA51AB">
      <w:pPr>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lastRenderedPageBreak/>
        <w:t>They are not a liability or a health and safety</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risk,” </w:t>
      </w:r>
      <w:r>
        <w:rPr>
          <w:rFonts w:ascii="ArialMT" w:eastAsiaTheme="minorHAnsi" w:hAnsi="ArialMT" w:cs="ArialMT"/>
          <w:lang w:val="en-NZ" w:eastAsia="en-US"/>
        </w:rPr>
        <w:t xml:space="preserve">says Jonathan. </w:t>
      </w:r>
      <w:r>
        <w:rPr>
          <w:rFonts w:ascii="Arial-ItalicMT" w:eastAsiaTheme="minorHAnsi" w:hAnsi="Arial-ItalicMT" w:cs="Arial-ItalicMT"/>
          <w:i/>
          <w:iCs/>
          <w:lang w:val="en-NZ" w:eastAsia="en-US"/>
        </w:rPr>
        <w:t>“We have worked with</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many employers over the years to provide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reassurance and dispel those myths and</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it is always rewarding when, after taking</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what might initially be perceived as a risk in</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hiring a disabled person, employers come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back to us to find more staff.”</w:t>
      </w:r>
    </w:p>
    <w:p w14:paraId="376E489E" w14:textId="4DCF40F6" w:rsidR="00AA51AB" w:rsidRPr="00EB3C7B" w:rsidRDefault="00AA51AB" w:rsidP="00AA51AB">
      <w:pPr>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“For many of us, work is associated with</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mana, the development of a social circle</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and economic independence. People with</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impairments are no less entitled to the full</w:t>
      </w:r>
      <w:r w:rsidR="00EB3C7B">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benefits of all the rewards of work.”</w:t>
      </w:r>
    </w:p>
    <w:p w14:paraId="2327F811" w14:textId="77777777" w:rsidR="00AA51AB" w:rsidRPr="00AA51AB" w:rsidRDefault="00AA51AB" w:rsidP="00AA51AB">
      <w:pPr>
        <w:rPr>
          <w:lang w:val="en-NZ" w:eastAsia="en-US"/>
        </w:rPr>
      </w:pPr>
    </w:p>
    <w:p w14:paraId="140002E5" w14:textId="67909AC3" w:rsidR="007A6CAB" w:rsidRPr="001B7D30" w:rsidRDefault="00EB3C7B" w:rsidP="00EB3C7B">
      <w:pPr>
        <w:pStyle w:val="Heading2"/>
      </w:pPr>
      <w:bookmarkStart w:id="7" w:name="_A_missed_opportunity:"/>
      <w:bookmarkEnd w:id="7"/>
      <w:r>
        <w:t>A missed opportunity: The Accessibility for New Zealanders Bill</w:t>
      </w:r>
    </w:p>
    <w:p w14:paraId="148F7874" w14:textId="303EDB5D" w:rsidR="001F4C2C" w:rsidRDefault="001F4C2C" w:rsidP="001F4C2C">
      <w:pPr>
        <w:rPr>
          <w:b/>
          <w:bCs/>
        </w:rPr>
      </w:pPr>
      <w:r w:rsidRPr="001F4C2C">
        <w:rPr>
          <w:b/>
          <w:bCs/>
        </w:rPr>
        <w:t>Here in Aotearoa New Zealand, we like to think of</w:t>
      </w:r>
      <w:r>
        <w:rPr>
          <w:b/>
          <w:bCs/>
        </w:rPr>
        <w:t xml:space="preserve"> </w:t>
      </w:r>
      <w:r w:rsidRPr="001F4C2C">
        <w:rPr>
          <w:b/>
          <w:bCs/>
        </w:rPr>
        <w:t>ourselves as a free and equal society where everyone can</w:t>
      </w:r>
      <w:r>
        <w:rPr>
          <w:b/>
          <w:bCs/>
        </w:rPr>
        <w:t xml:space="preserve"> </w:t>
      </w:r>
      <w:r w:rsidRPr="001F4C2C">
        <w:rPr>
          <w:b/>
          <w:bCs/>
        </w:rPr>
        <w:t>take part and pursue the lives they want. However, this is</w:t>
      </w:r>
      <w:r>
        <w:rPr>
          <w:b/>
          <w:bCs/>
        </w:rPr>
        <w:t xml:space="preserve"> </w:t>
      </w:r>
      <w:r w:rsidRPr="001F4C2C">
        <w:rPr>
          <w:b/>
          <w:bCs/>
        </w:rPr>
        <w:t xml:space="preserve">not the experience of disabled Kiwis across the country. </w:t>
      </w:r>
    </w:p>
    <w:p w14:paraId="1D69AD56" w14:textId="14B0C7B4" w:rsidR="001F4C2C" w:rsidRDefault="005C7C01" w:rsidP="001F4C2C">
      <w:r>
        <w:t xml:space="preserve">By </w:t>
      </w:r>
      <w:r w:rsidR="001F4C2C" w:rsidRPr="001F4C2C">
        <w:t xml:space="preserve">BJ Clark, national manager access and infrastructure </w:t>
      </w:r>
    </w:p>
    <w:p w14:paraId="1FD45239" w14:textId="05AD4BCE" w:rsidR="001F4C2C" w:rsidRPr="001F4C2C" w:rsidRDefault="001F4C2C" w:rsidP="001F4C2C">
      <w:r>
        <w:t>Our built environment</w:t>
      </w:r>
      <w:r w:rsidRPr="001F4C2C">
        <w:t xml:space="preserve"> was designed</w:t>
      </w:r>
      <w:r>
        <w:t xml:space="preserve"> </w:t>
      </w:r>
      <w:r w:rsidRPr="001F4C2C">
        <w:t>with largely the non-disabled portion of our</w:t>
      </w:r>
      <w:r>
        <w:t xml:space="preserve"> </w:t>
      </w:r>
      <w:r w:rsidRPr="001F4C2C">
        <w:t>population in mind, leaving more than</w:t>
      </w:r>
      <w:r>
        <w:t xml:space="preserve"> </w:t>
      </w:r>
      <w:r w:rsidRPr="001F4C2C">
        <w:t>1.1 million disabled people (or one in four New</w:t>
      </w:r>
      <w:r>
        <w:t xml:space="preserve"> </w:t>
      </w:r>
      <w:r w:rsidRPr="001F4C2C">
        <w:t>Zealanders) to struggle with accessing – or be</w:t>
      </w:r>
      <w:r>
        <w:t xml:space="preserve"> </w:t>
      </w:r>
      <w:r w:rsidRPr="001F4C2C">
        <w:t>completely unable to participate in – everyday</w:t>
      </w:r>
      <w:r>
        <w:t xml:space="preserve"> </w:t>
      </w:r>
      <w:r w:rsidRPr="001F4C2C">
        <w:t>settings. And with no specific legislative</w:t>
      </w:r>
      <w:r w:rsidR="008424DC">
        <w:t xml:space="preserve"> </w:t>
      </w:r>
      <w:r w:rsidRPr="001F4C2C">
        <w:t>framework in place to effectively deal with</w:t>
      </w:r>
      <w:r w:rsidR="008424DC">
        <w:t xml:space="preserve"> </w:t>
      </w:r>
      <w:r w:rsidRPr="001F4C2C">
        <w:t>systemic access barriers and establish</w:t>
      </w:r>
      <w:r w:rsidR="008424DC">
        <w:t xml:space="preserve"> </w:t>
      </w:r>
      <w:r w:rsidRPr="001F4C2C">
        <w:t>minimum standards, this is unlikely to change.</w:t>
      </w:r>
    </w:p>
    <w:p w14:paraId="4DC68240" w14:textId="3514FF74" w:rsidR="001F4C2C" w:rsidRPr="008424DC" w:rsidRDefault="001F4C2C" w:rsidP="001F4C2C">
      <w:r w:rsidRPr="001F4C2C">
        <w:t>The government said it will address this issue</w:t>
      </w:r>
      <w:r w:rsidR="008424DC">
        <w:t xml:space="preserve"> </w:t>
      </w:r>
      <w:r w:rsidRPr="001F4C2C">
        <w:t>with the Accessibility for New Zealanders Bill,</w:t>
      </w:r>
      <w:r w:rsidR="008424DC">
        <w:t xml:space="preserve"> </w:t>
      </w:r>
      <w:r w:rsidRPr="001F4C2C">
        <w:t>but this has since been reported back to the</w:t>
      </w:r>
      <w:r w:rsidR="008424DC">
        <w:t xml:space="preserve"> </w:t>
      </w:r>
      <w:r w:rsidRPr="001F4C2C">
        <w:t>House of Representatives on 20 June 2023</w:t>
      </w:r>
      <w:r w:rsidR="008424DC">
        <w:t xml:space="preserve"> </w:t>
      </w:r>
      <w:r w:rsidRPr="001F4C2C">
        <w:t>without implementing any of the changes</w:t>
      </w:r>
      <w:r w:rsidR="008424DC">
        <w:t xml:space="preserve"> </w:t>
      </w:r>
      <w:r w:rsidRPr="001F4C2C">
        <w:t>recommended in submissions during the</w:t>
      </w:r>
      <w:r w:rsidR="008424DC">
        <w:t xml:space="preserve"> </w:t>
      </w:r>
      <w:r w:rsidRPr="001F4C2C">
        <w:t>review process. Instead of a transformative</w:t>
      </w:r>
      <w:r w:rsidR="008424DC">
        <w:t xml:space="preserve"> </w:t>
      </w:r>
      <w:r w:rsidRPr="001F4C2C">
        <w:t>framework, I, like many others in the disability</w:t>
      </w:r>
      <w:r w:rsidR="008424DC">
        <w:t xml:space="preserve"> </w:t>
      </w:r>
      <w:r w:rsidRPr="001F4C2C">
        <w:t>community, see this as a missed opportunity</w:t>
      </w:r>
      <w:r w:rsidR="008424DC">
        <w:t xml:space="preserve"> </w:t>
      </w:r>
      <w:r w:rsidRPr="001F4C2C">
        <w:t>that is unlikely to have any real impact – and</w:t>
      </w:r>
      <w:r w:rsidR="008424DC">
        <w:t xml:space="preserve"> </w:t>
      </w:r>
      <w:r w:rsidRPr="001F4C2C">
        <w:t>could even send us backward.</w:t>
      </w:r>
    </w:p>
    <w:p w14:paraId="1B89CE18" w14:textId="5C67E621" w:rsidR="001F4C2C" w:rsidRDefault="001F4C2C" w:rsidP="008424DC">
      <w:pPr>
        <w:pStyle w:val="Heading3"/>
        <w:rPr>
          <w:rFonts w:eastAsiaTheme="minorHAnsi"/>
          <w:lang w:val="en-NZ" w:eastAsia="en-US"/>
        </w:rPr>
      </w:pPr>
      <w:r>
        <w:rPr>
          <w:rFonts w:eastAsiaTheme="minorHAnsi"/>
          <w:lang w:val="en-NZ" w:eastAsia="en-US"/>
        </w:rPr>
        <w:t>The state of accessibility</w:t>
      </w:r>
      <w:r w:rsidR="008424DC">
        <w:rPr>
          <w:rFonts w:eastAsiaTheme="minorHAnsi"/>
          <w:lang w:val="en-NZ" w:eastAsia="en-US"/>
        </w:rPr>
        <w:t xml:space="preserve"> </w:t>
      </w:r>
      <w:r>
        <w:rPr>
          <w:rFonts w:eastAsiaTheme="minorHAnsi"/>
          <w:lang w:val="en-NZ" w:eastAsia="en-US"/>
        </w:rPr>
        <w:t>in Aotearoa</w:t>
      </w:r>
    </w:p>
    <w:p w14:paraId="551D6AD7" w14:textId="2DBD9275" w:rsidR="001F4C2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t>Unfortunately, accessibility is not a guaranteed</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right in New Zealand, and instead requires</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continuous advocacy both on the part of</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individuals and at a systemic level. People</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with visible and invisible disabilities encounter</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ongoing barriers to participating in every</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part of life.</w:t>
      </w:r>
    </w:p>
    <w:p w14:paraId="1B47F62B" w14:textId="06A7EE65" w:rsidR="001F4C2C" w:rsidRPr="008424D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t>The burden of overcoming these barriers</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 xml:space="preserve">falls disproportionately on the shoulders of </w:t>
      </w:r>
      <w:r>
        <w:rPr>
          <w:rFonts w:ascii="ArialMT" w:eastAsiaTheme="minorHAnsi" w:hAnsi="ArialMT" w:cs="ArialMT"/>
          <w:lang w:val="en-NZ" w:eastAsia="en-US"/>
        </w:rPr>
        <w:t>disabled people and their loved ones, even</w:t>
      </w:r>
      <w:r w:rsidR="008424DC">
        <w:rPr>
          <w:rFonts w:ascii="ArialMT" w:eastAsiaTheme="minorHAnsi" w:hAnsi="ArialMT" w:cs="ArialMT"/>
          <w:color w:val="000000"/>
          <w:lang w:val="en-NZ" w:eastAsia="en-US"/>
        </w:rPr>
        <w:t xml:space="preserve"> </w:t>
      </w:r>
      <w:r>
        <w:rPr>
          <w:rFonts w:ascii="ArialMT" w:eastAsiaTheme="minorHAnsi" w:hAnsi="ArialMT" w:cs="ArialMT"/>
          <w:lang w:val="en-NZ" w:eastAsia="en-US"/>
        </w:rPr>
        <w:t xml:space="preserve">though most New Zealanders will </w:t>
      </w:r>
      <w:r>
        <w:rPr>
          <w:rFonts w:ascii="ArialMT" w:eastAsiaTheme="minorHAnsi" w:hAnsi="ArialMT" w:cs="ArialMT"/>
          <w:lang w:val="en-NZ" w:eastAsia="en-US"/>
        </w:rPr>
        <w:lastRenderedPageBreak/>
        <w:t>experience</w:t>
      </w:r>
      <w:r w:rsidR="008424DC">
        <w:rPr>
          <w:rFonts w:ascii="ArialMT" w:eastAsiaTheme="minorHAnsi" w:hAnsi="ArialMT" w:cs="ArialMT"/>
          <w:color w:val="000000"/>
          <w:lang w:val="en-NZ" w:eastAsia="en-US"/>
        </w:rPr>
        <w:t xml:space="preserve"> </w:t>
      </w:r>
      <w:r>
        <w:rPr>
          <w:rFonts w:ascii="ArialMT" w:eastAsiaTheme="minorHAnsi" w:hAnsi="ArialMT" w:cs="ArialMT"/>
          <w:lang w:val="en-NZ" w:eastAsia="en-US"/>
        </w:rPr>
        <w:t>disability, whether permanent or temporary, at</w:t>
      </w:r>
      <w:r w:rsidR="008424DC">
        <w:rPr>
          <w:rFonts w:ascii="ArialMT" w:eastAsiaTheme="minorHAnsi" w:hAnsi="ArialMT" w:cs="ArialMT"/>
          <w:color w:val="000000"/>
          <w:lang w:val="en-NZ" w:eastAsia="en-US"/>
        </w:rPr>
        <w:t xml:space="preserve"> </w:t>
      </w:r>
      <w:r>
        <w:rPr>
          <w:rFonts w:ascii="ArialMT" w:eastAsiaTheme="minorHAnsi" w:hAnsi="ArialMT" w:cs="ArialMT"/>
          <w:lang w:val="en-NZ" w:eastAsia="en-US"/>
        </w:rPr>
        <w:t>some point in their lives.</w:t>
      </w:r>
    </w:p>
    <w:p w14:paraId="4760D98F" w14:textId="6F25072D"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 xml:space="preserve">These barriers have been </w:t>
      </w:r>
      <w:r w:rsidR="008424DC">
        <w:rPr>
          <w:rFonts w:ascii="ArialMT" w:eastAsiaTheme="minorHAnsi" w:hAnsi="ArialMT" w:cs="ArialMT"/>
          <w:lang w:val="en-NZ" w:eastAsia="en-US"/>
        </w:rPr>
        <w:t>longstanding,</w:t>
      </w:r>
      <w:r>
        <w:rPr>
          <w:rFonts w:ascii="ArialMT" w:eastAsiaTheme="minorHAnsi" w:hAnsi="ArialMT" w:cs="ArialMT"/>
          <w:lang w:val="en-NZ" w:eastAsia="en-US"/>
        </w:rPr>
        <w:t xml:space="preserve"> and</w:t>
      </w:r>
      <w:r w:rsidR="008424DC">
        <w:rPr>
          <w:rFonts w:ascii="ArialMT" w:eastAsiaTheme="minorHAnsi" w:hAnsi="ArialMT" w:cs="ArialMT"/>
          <w:lang w:val="en-NZ" w:eastAsia="en-US"/>
        </w:rPr>
        <w:t xml:space="preserve"> </w:t>
      </w:r>
      <w:r>
        <w:rPr>
          <w:rFonts w:ascii="ArialMT" w:eastAsiaTheme="minorHAnsi" w:hAnsi="ArialMT" w:cs="ArialMT"/>
          <w:lang w:val="en-NZ" w:eastAsia="en-US"/>
        </w:rPr>
        <w:t>progress has been slow and hard to measure.</w:t>
      </w:r>
      <w:r w:rsidR="008424DC">
        <w:rPr>
          <w:rFonts w:ascii="ArialMT" w:eastAsiaTheme="minorHAnsi" w:hAnsi="ArialMT" w:cs="ArialMT"/>
          <w:lang w:val="en-NZ" w:eastAsia="en-US"/>
        </w:rPr>
        <w:t xml:space="preserve"> </w:t>
      </w:r>
      <w:r>
        <w:rPr>
          <w:rFonts w:ascii="ArialMT" w:eastAsiaTheme="minorHAnsi" w:hAnsi="ArialMT" w:cs="ArialMT"/>
          <w:lang w:val="en-NZ" w:eastAsia="en-US"/>
        </w:rPr>
        <w:t>Existing laws do not provide adequate guidance</w:t>
      </w:r>
      <w:r w:rsidR="008424DC">
        <w:rPr>
          <w:rFonts w:ascii="ArialMT" w:eastAsiaTheme="minorHAnsi" w:hAnsi="ArialMT" w:cs="ArialMT"/>
          <w:lang w:val="en-NZ" w:eastAsia="en-US"/>
        </w:rPr>
        <w:t xml:space="preserve"> </w:t>
      </w:r>
      <w:r>
        <w:rPr>
          <w:rFonts w:ascii="ArialMT" w:eastAsiaTheme="minorHAnsi" w:hAnsi="ArialMT" w:cs="ArialMT"/>
          <w:lang w:val="en-NZ" w:eastAsia="en-US"/>
        </w:rPr>
        <w:t>on identifying,</w:t>
      </w:r>
      <w:r w:rsidR="008424DC">
        <w:rPr>
          <w:rFonts w:ascii="ArialMT" w:eastAsiaTheme="minorHAnsi" w:hAnsi="ArialMT" w:cs="ArialMT"/>
          <w:lang w:val="en-NZ" w:eastAsia="en-US"/>
        </w:rPr>
        <w:t xml:space="preserve"> remedying,</w:t>
      </w:r>
      <w:r>
        <w:rPr>
          <w:rFonts w:ascii="ArialMT" w:eastAsiaTheme="minorHAnsi" w:hAnsi="ArialMT" w:cs="ArialMT"/>
          <w:lang w:val="en-NZ" w:eastAsia="en-US"/>
        </w:rPr>
        <w:t xml:space="preserve"> and preventing</w:t>
      </w:r>
      <w:r w:rsidR="008424DC">
        <w:rPr>
          <w:rFonts w:ascii="ArialMT" w:eastAsiaTheme="minorHAnsi" w:hAnsi="ArialMT" w:cs="ArialMT"/>
          <w:lang w:val="en-NZ" w:eastAsia="en-US"/>
        </w:rPr>
        <w:t xml:space="preserve"> </w:t>
      </w:r>
      <w:r>
        <w:rPr>
          <w:rFonts w:ascii="ArialMT" w:eastAsiaTheme="minorHAnsi" w:hAnsi="ArialMT" w:cs="ArialMT"/>
          <w:lang w:val="en-NZ" w:eastAsia="en-US"/>
        </w:rPr>
        <w:t>access issues, whether that is in designing a</w:t>
      </w:r>
      <w:r w:rsidR="008424DC">
        <w:rPr>
          <w:rFonts w:ascii="ArialMT" w:eastAsiaTheme="minorHAnsi" w:hAnsi="ArialMT" w:cs="ArialMT"/>
          <w:lang w:val="en-NZ" w:eastAsia="en-US"/>
        </w:rPr>
        <w:t xml:space="preserve"> </w:t>
      </w:r>
      <w:r>
        <w:rPr>
          <w:rFonts w:ascii="ArialMT" w:eastAsiaTheme="minorHAnsi" w:hAnsi="ArialMT" w:cs="ArialMT"/>
          <w:lang w:val="en-NZ" w:eastAsia="en-US"/>
        </w:rPr>
        <w:t>physical space, creating a website, providing</w:t>
      </w:r>
      <w:r w:rsidR="008424DC">
        <w:rPr>
          <w:rFonts w:ascii="ArialMT" w:eastAsiaTheme="minorHAnsi" w:hAnsi="ArialMT" w:cs="ArialMT"/>
          <w:lang w:val="en-NZ" w:eastAsia="en-US"/>
        </w:rPr>
        <w:t xml:space="preserve"> employment,</w:t>
      </w:r>
      <w:r>
        <w:rPr>
          <w:rFonts w:ascii="ArialMT" w:eastAsiaTheme="minorHAnsi" w:hAnsi="ArialMT" w:cs="ArialMT"/>
          <w:lang w:val="en-NZ" w:eastAsia="en-US"/>
        </w:rPr>
        <w:t xml:space="preserve"> or delivering goods and services.</w:t>
      </w:r>
    </w:p>
    <w:p w14:paraId="096C7A61" w14:textId="30BA0F40"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There is also no centralised leadership on</w:t>
      </w:r>
      <w:r w:rsidR="008424DC">
        <w:rPr>
          <w:rFonts w:ascii="ArialMT" w:eastAsiaTheme="minorHAnsi" w:hAnsi="ArialMT" w:cs="ArialMT"/>
          <w:lang w:val="en-NZ" w:eastAsia="en-US"/>
        </w:rPr>
        <w:t xml:space="preserve"> </w:t>
      </w:r>
      <w:r>
        <w:rPr>
          <w:rFonts w:ascii="ArialMT" w:eastAsiaTheme="minorHAnsi" w:hAnsi="ArialMT" w:cs="ArialMT"/>
          <w:lang w:val="en-NZ" w:eastAsia="en-US"/>
        </w:rPr>
        <w:t>accessibility, so change is fragmented and</w:t>
      </w:r>
      <w:r w:rsidR="008424DC">
        <w:rPr>
          <w:rFonts w:ascii="ArialMT" w:eastAsiaTheme="minorHAnsi" w:hAnsi="ArialMT" w:cs="ArialMT"/>
          <w:lang w:val="en-NZ" w:eastAsia="en-US"/>
        </w:rPr>
        <w:t xml:space="preserve"> </w:t>
      </w:r>
      <w:r>
        <w:rPr>
          <w:rFonts w:ascii="ArialMT" w:eastAsiaTheme="minorHAnsi" w:hAnsi="ArialMT" w:cs="ArialMT"/>
          <w:lang w:val="en-NZ" w:eastAsia="en-US"/>
        </w:rPr>
        <w:t>relies on the discretion of individual agencies.</w:t>
      </w:r>
    </w:p>
    <w:p w14:paraId="0457AFF2" w14:textId="74C274B1"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In September 2022, a United Nations</w:t>
      </w:r>
      <w:r w:rsidR="008424DC">
        <w:rPr>
          <w:rFonts w:ascii="ArialMT" w:eastAsiaTheme="minorHAnsi" w:hAnsi="ArialMT" w:cs="ArialMT"/>
          <w:lang w:val="en-NZ" w:eastAsia="en-US"/>
        </w:rPr>
        <w:t xml:space="preserve"> </w:t>
      </w:r>
      <w:r>
        <w:rPr>
          <w:rFonts w:ascii="ArialMT" w:eastAsiaTheme="minorHAnsi" w:hAnsi="ArialMT" w:cs="ArialMT"/>
          <w:lang w:val="en-NZ" w:eastAsia="en-US"/>
        </w:rPr>
        <w:t>committee of disability experts reported that</w:t>
      </w:r>
    </w:p>
    <w:p w14:paraId="702F287D" w14:textId="2E7DB360"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New Zealand is failing to meet its obligations</w:t>
      </w:r>
      <w:r w:rsidR="008424DC">
        <w:rPr>
          <w:rFonts w:ascii="ArialMT" w:eastAsiaTheme="minorHAnsi" w:hAnsi="ArialMT" w:cs="ArialMT"/>
          <w:lang w:val="en-NZ" w:eastAsia="en-US"/>
        </w:rPr>
        <w:t xml:space="preserve"> </w:t>
      </w:r>
      <w:r>
        <w:rPr>
          <w:rFonts w:ascii="ArialMT" w:eastAsiaTheme="minorHAnsi" w:hAnsi="ArialMT" w:cs="ArialMT"/>
          <w:lang w:val="en-NZ" w:eastAsia="en-US"/>
        </w:rPr>
        <w:t>to the Convention on the Rights of Persons</w:t>
      </w:r>
      <w:r w:rsidR="008424DC">
        <w:rPr>
          <w:rFonts w:ascii="ArialMT" w:eastAsiaTheme="minorHAnsi" w:hAnsi="ArialMT" w:cs="ArialMT"/>
          <w:lang w:val="en-NZ" w:eastAsia="en-US"/>
        </w:rPr>
        <w:t xml:space="preserve"> </w:t>
      </w:r>
      <w:r>
        <w:rPr>
          <w:rFonts w:ascii="ArialMT" w:eastAsiaTheme="minorHAnsi" w:hAnsi="ArialMT" w:cs="ArialMT"/>
          <w:lang w:val="en-NZ" w:eastAsia="en-US"/>
        </w:rPr>
        <w:t>with Disabilities (which was signed in 2008).</w:t>
      </w:r>
    </w:p>
    <w:p w14:paraId="01824749" w14:textId="502E73E2" w:rsidR="001F4C2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t>It found that “urgent action” is needed</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to protect disabled people’s autonomy,</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independence and right to participate</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in all areas of society. Many of the</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recommendations were the same ones the</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UN committee had previously presented in</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2014, which have yet to be actioned.</w:t>
      </w:r>
    </w:p>
    <w:p w14:paraId="76BE34B4" w14:textId="77777777" w:rsidR="008424DC" w:rsidRDefault="008424DC" w:rsidP="008424DC">
      <w:pPr>
        <w:pStyle w:val="Heading3"/>
        <w:rPr>
          <w:rFonts w:eastAsiaTheme="minorHAnsi"/>
          <w:lang w:val="en-NZ" w:eastAsia="en-US"/>
        </w:rPr>
      </w:pPr>
      <w:r>
        <w:rPr>
          <w:rFonts w:eastAsiaTheme="minorHAnsi"/>
          <w:lang w:val="en-NZ" w:eastAsia="en-US"/>
        </w:rPr>
        <w:t>Examples of participation barriers include:</w:t>
      </w:r>
    </w:p>
    <w:p w14:paraId="79F8CCA8" w14:textId="77777777" w:rsidR="008424DC" w:rsidRDefault="008424DC" w:rsidP="008424DC">
      <w:pPr>
        <w:rPr>
          <w:rFonts w:ascii="ArialMT" w:eastAsiaTheme="minorHAnsi" w:hAnsi="ArialMT" w:cs="ArialMT"/>
          <w:color w:val="000000"/>
          <w:lang w:val="en-NZ" w:eastAsia="en-US"/>
        </w:rPr>
      </w:pPr>
      <w:r>
        <w:rPr>
          <w:rFonts w:ascii="Arial-BoldMT" w:eastAsiaTheme="minorHAnsi" w:hAnsi="Arial-BoldMT" w:cs="Arial-BoldMT"/>
          <w:b/>
          <w:bCs/>
          <w:color w:val="004B6E"/>
          <w:lang w:val="en-NZ" w:eastAsia="en-US"/>
        </w:rPr>
        <w:t xml:space="preserve">• </w:t>
      </w:r>
      <w:r>
        <w:rPr>
          <w:rFonts w:ascii="ArialMT" w:eastAsiaTheme="minorHAnsi" w:hAnsi="ArialMT" w:cs="ArialMT"/>
          <w:color w:val="000000"/>
          <w:lang w:val="en-NZ" w:eastAsia="en-US"/>
        </w:rPr>
        <w:t>Information and communication barriers (e.g. lack of closed captioning, inaccessible websites and signage).</w:t>
      </w:r>
    </w:p>
    <w:p w14:paraId="58D03F31" w14:textId="77777777" w:rsidR="008424DC" w:rsidRDefault="008424DC" w:rsidP="008424DC">
      <w:pPr>
        <w:rPr>
          <w:rFonts w:ascii="ArialMT" w:eastAsiaTheme="minorHAnsi" w:hAnsi="ArialMT" w:cs="ArialMT"/>
          <w:color w:val="000000"/>
          <w:lang w:val="en-NZ" w:eastAsia="en-US"/>
        </w:rPr>
      </w:pPr>
      <w:r>
        <w:rPr>
          <w:rFonts w:ascii="Arial-BoldMT" w:eastAsiaTheme="minorHAnsi" w:hAnsi="Arial-BoldMT" w:cs="Arial-BoldMT"/>
          <w:b/>
          <w:bCs/>
          <w:color w:val="004B6E"/>
          <w:lang w:val="en-NZ" w:eastAsia="en-US"/>
        </w:rPr>
        <w:t xml:space="preserve">• </w:t>
      </w:r>
      <w:r>
        <w:rPr>
          <w:rFonts w:ascii="ArialMT" w:eastAsiaTheme="minorHAnsi" w:hAnsi="ArialMT" w:cs="ArialMT"/>
          <w:color w:val="000000"/>
          <w:lang w:val="en-NZ" w:eastAsia="en-US"/>
        </w:rPr>
        <w:t>Physical obstacles (e.g. inaccessible transport and buildings).</w:t>
      </w:r>
    </w:p>
    <w:p w14:paraId="481525E0" w14:textId="77777777" w:rsidR="008424DC" w:rsidRDefault="008424DC" w:rsidP="008424DC">
      <w:pPr>
        <w:rPr>
          <w:rFonts w:ascii="ArialMT" w:eastAsiaTheme="minorHAnsi" w:hAnsi="ArialMT" w:cs="ArialMT"/>
          <w:color w:val="000000"/>
          <w:lang w:val="en-NZ" w:eastAsia="en-US"/>
        </w:rPr>
      </w:pPr>
      <w:r>
        <w:rPr>
          <w:rFonts w:ascii="Arial-BoldMT" w:eastAsiaTheme="minorHAnsi" w:hAnsi="Arial-BoldMT" w:cs="Arial-BoldMT"/>
          <w:b/>
          <w:bCs/>
          <w:color w:val="004B6E"/>
          <w:lang w:val="en-NZ" w:eastAsia="en-US"/>
        </w:rPr>
        <w:t xml:space="preserve">• </w:t>
      </w:r>
      <w:r>
        <w:rPr>
          <w:rFonts w:ascii="ArialMT" w:eastAsiaTheme="minorHAnsi" w:hAnsi="ArialMT" w:cs="ArialMT"/>
          <w:color w:val="000000"/>
          <w:lang w:val="en-NZ" w:eastAsia="en-US"/>
        </w:rPr>
        <w:t>Abuse of mobility parking spaces.</w:t>
      </w:r>
    </w:p>
    <w:p w14:paraId="6E5ACB81" w14:textId="77777777" w:rsidR="008424DC" w:rsidRDefault="008424DC" w:rsidP="008424DC">
      <w:pPr>
        <w:rPr>
          <w:rFonts w:ascii="ArialMT" w:eastAsiaTheme="minorHAnsi" w:hAnsi="ArialMT" w:cs="ArialMT"/>
          <w:color w:val="000000"/>
          <w:lang w:val="en-NZ" w:eastAsia="en-US"/>
        </w:rPr>
      </w:pPr>
      <w:r>
        <w:rPr>
          <w:rFonts w:ascii="Arial-BoldMT" w:eastAsiaTheme="minorHAnsi" w:hAnsi="Arial-BoldMT" w:cs="Arial-BoldMT"/>
          <w:b/>
          <w:bCs/>
          <w:color w:val="004B6E"/>
          <w:lang w:val="en-NZ" w:eastAsia="en-US"/>
        </w:rPr>
        <w:t xml:space="preserve">• </w:t>
      </w:r>
      <w:r>
        <w:rPr>
          <w:rFonts w:ascii="ArialMT" w:eastAsiaTheme="minorHAnsi" w:hAnsi="ArialMT" w:cs="ArialMT"/>
          <w:color w:val="000000"/>
          <w:lang w:val="en-NZ" w:eastAsia="en-US"/>
        </w:rPr>
        <w:t>A lack of understanding about the importance of access (e.g. how accessibility benefits businesses).</w:t>
      </w:r>
    </w:p>
    <w:p w14:paraId="21207F3E" w14:textId="6072D183" w:rsidR="008424DC" w:rsidRDefault="008424DC" w:rsidP="001F4C2C">
      <w:pPr>
        <w:rPr>
          <w:rFonts w:ascii="ArialMT" w:eastAsiaTheme="minorHAnsi" w:hAnsi="ArialMT" w:cs="ArialMT"/>
          <w:color w:val="000000"/>
          <w:lang w:val="en-NZ" w:eastAsia="en-US"/>
        </w:rPr>
      </w:pPr>
      <w:r>
        <w:rPr>
          <w:rFonts w:ascii="Arial-BoldMT" w:eastAsiaTheme="minorHAnsi" w:hAnsi="Arial-BoldMT" w:cs="Arial-BoldMT"/>
          <w:b/>
          <w:bCs/>
          <w:color w:val="004B6E"/>
          <w:lang w:val="en-NZ" w:eastAsia="en-US"/>
        </w:rPr>
        <w:t xml:space="preserve">• </w:t>
      </w:r>
      <w:r>
        <w:rPr>
          <w:rFonts w:ascii="ArialMT" w:eastAsiaTheme="minorHAnsi" w:hAnsi="ArialMT" w:cs="ArialMT"/>
          <w:color w:val="000000"/>
          <w:lang w:val="en-NZ" w:eastAsia="en-US"/>
        </w:rPr>
        <w:t>Inaccessible public services (e.g. barriers to education, healthcare and justice).</w:t>
      </w:r>
    </w:p>
    <w:p w14:paraId="4A6B2CEC" w14:textId="39A70735" w:rsidR="001F4C2C" w:rsidRDefault="001F4C2C" w:rsidP="0081368C">
      <w:pPr>
        <w:pStyle w:val="Heading3"/>
        <w:rPr>
          <w:rFonts w:eastAsiaTheme="minorHAnsi"/>
          <w:lang w:val="en-NZ" w:eastAsia="en-US"/>
        </w:rPr>
      </w:pPr>
      <w:r>
        <w:rPr>
          <w:rFonts w:eastAsiaTheme="minorHAnsi"/>
          <w:lang w:val="en-NZ" w:eastAsia="en-US"/>
        </w:rPr>
        <w:t>Analysing the Accessibility for</w:t>
      </w:r>
      <w:r w:rsidR="008424DC">
        <w:rPr>
          <w:rFonts w:eastAsiaTheme="minorHAnsi"/>
          <w:lang w:val="en-NZ" w:eastAsia="en-US"/>
        </w:rPr>
        <w:t xml:space="preserve"> </w:t>
      </w:r>
      <w:r>
        <w:rPr>
          <w:rFonts w:eastAsiaTheme="minorHAnsi"/>
          <w:lang w:val="en-NZ" w:eastAsia="en-US"/>
        </w:rPr>
        <w:t>New Zealanders Bill</w:t>
      </w:r>
    </w:p>
    <w:p w14:paraId="40D3AA62" w14:textId="32C7A840" w:rsidR="001F4C2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t>First released in August 2022, the</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Accessibility for New Zealanders Bill looks to</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create a new legislative framework to address</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barriers that stop disabled people from taking</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part in society. As currently written, the bill</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will establish an Accessibility Committee to</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provide recommendations on ways to remedy</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access barriers.</w:t>
      </w:r>
    </w:p>
    <w:p w14:paraId="67CBAA78" w14:textId="001A999B" w:rsidR="001F4C2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t>On the positive side, I was excited to see</w:t>
      </w:r>
      <w:r w:rsidR="008424DC">
        <w:rPr>
          <w:rFonts w:ascii="ArialMT" w:eastAsiaTheme="minorHAnsi" w:hAnsi="ArialMT" w:cs="ArialMT"/>
          <w:color w:val="000000"/>
          <w:lang w:val="en-NZ" w:eastAsia="en-US"/>
        </w:rPr>
        <w:t xml:space="preserve"> t</w:t>
      </w:r>
      <w:r>
        <w:rPr>
          <w:rFonts w:ascii="ArialMT" w:eastAsiaTheme="minorHAnsi" w:hAnsi="ArialMT" w:cs="ArialMT"/>
          <w:color w:val="000000"/>
          <w:lang w:val="en-NZ" w:eastAsia="en-US"/>
        </w:rPr>
        <w:t>hat the majority of the committee would be</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 xml:space="preserve">made up of disabled people, including </w:t>
      </w:r>
      <w:proofErr w:type="spellStart"/>
      <w:r w:rsidR="008424DC">
        <w:rPr>
          <w:rFonts w:ascii="ArialMT" w:eastAsiaTheme="minorHAnsi" w:hAnsi="ArialMT" w:cs="ArialMT"/>
          <w:color w:val="000000"/>
          <w:lang w:val="en-NZ" w:eastAsia="en-US"/>
        </w:rPr>
        <w:t>wh</w:t>
      </w:r>
      <w:r w:rsidR="008424DC">
        <w:rPr>
          <w:rFonts w:eastAsiaTheme="minorHAnsi" w:cs="Arial"/>
          <w:color w:val="000000"/>
          <w:lang w:val="en-NZ" w:eastAsia="en-US"/>
        </w:rPr>
        <w:t>ā</w:t>
      </w:r>
      <w:r w:rsidR="008424DC">
        <w:rPr>
          <w:rFonts w:ascii="ArialMT" w:eastAsiaTheme="minorHAnsi" w:hAnsi="ArialMT" w:cs="ArialMT"/>
          <w:color w:val="000000"/>
          <w:lang w:val="en-NZ" w:eastAsia="en-US"/>
        </w:rPr>
        <w:t>nau</w:t>
      </w:r>
      <w:proofErr w:type="spellEnd"/>
      <w:r w:rsidR="008424DC">
        <w:rPr>
          <w:rFonts w:ascii="ArialMT" w:eastAsiaTheme="minorHAnsi" w:hAnsi="ArialMT" w:cs="ArialMT"/>
          <w:color w:val="000000"/>
          <w:lang w:val="en-NZ" w:eastAsia="en-US"/>
        </w:rPr>
        <w:t xml:space="preserve"> </w:t>
      </w:r>
      <w:proofErr w:type="spellStart"/>
      <w:r w:rsidR="008424DC">
        <w:rPr>
          <w:rFonts w:ascii="ArialMT" w:eastAsiaTheme="minorHAnsi" w:hAnsi="ArialMT" w:cs="ArialMT"/>
          <w:color w:val="000000"/>
          <w:lang w:val="en-NZ" w:eastAsia="en-US"/>
        </w:rPr>
        <w:t>hau</w:t>
      </w:r>
      <w:r w:rsidR="008424DC">
        <w:rPr>
          <w:rFonts w:eastAsiaTheme="minorHAnsi" w:cs="Arial"/>
          <w:color w:val="000000"/>
          <w:lang w:val="en-NZ" w:eastAsia="en-US"/>
        </w:rPr>
        <w:t>ā</w:t>
      </w:r>
      <w:proofErr w:type="spellEnd"/>
      <w:r>
        <w:rPr>
          <w:rFonts w:ascii="ArialMT" w:eastAsiaTheme="minorHAnsi" w:hAnsi="ArialMT" w:cs="ArialMT"/>
          <w:color w:val="000000"/>
          <w:lang w:val="en-NZ" w:eastAsia="en-US"/>
        </w:rPr>
        <w:t>, and that the selection process</w:t>
      </w:r>
      <w:r w:rsidR="008424D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seeks to ensure diverse representation.</w:t>
      </w:r>
    </w:p>
    <w:p w14:paraId="3CE85EEB" w14:textId="617D3FC2" w:rsidR="001F4C2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lastRenderedPageBreak/>
        <w:t>In keeping with “nothing about us, without</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us”, it’s important that disabled people’s</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voices are given the platform they deserve</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and not displaced by those of non-disabled</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people. However, I do question whether the</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committee will be given the authority required</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to make it a meaningful entity or if it is more</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tokenistic in nature.</w:t>
      </w:r>
    </w:p>
    <w:p w14:paraId="753621D8" w14:textId="26CB605D" w:rsidR="001F4C2C" w:rsidRPr="0081368C" w:rsidRDefault="001F4C2C" w:rsidP="001F4C2C">
      <w:pPr>
        <w:rPr>
          <w:rFonts w:ascii="ArialMT" w:eastAsiaTheme="minorHAnsi" w:hAnsi="ArialMT" w:cs="ArialMT"/>
          <w:color w:val="000000"/>
          <w:lang w:val="en-NZ" w:eastAsia="en-US"/>
        </w:rPr>
      </w:pPr>
      <w:r>
        <w:rPr>
          <w:rFonts w:ascii="ArialMT" w:eastAsiaTheme="minorHAnsi" w:hAnsi="ArialMT" w:cs="ArialMT"/>
          <w:color w:val="000000"/>
          <w:lang w:val="en-NZ" w:eastAsia="en-US"/>
        </w:rPr>
        <w:t>The major sticking point that I and many</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others have with the Accessibility for</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New Zealanders Bill is the lack of measurable</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goals, specific accessibility standards,</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expectations, compliance guidelines,</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complaints processes or an enforcement</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agency. Essentially, the powers of the</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Accessibility Committee are very limited,</w:t>
      </w:r>
      <w:r w:rsidR="0081368C">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and there are no mandatory standards or</w:t>
      </w:r>
      <w:r w:rsidR="0081368C">
        <w:rPr>
          <w:rFonts w:ascii="ArialMT" w:eastAsiaTheme="minorHAnsi" w:hAnsi="ArialMT" w:cs="ArialMT"/>
          <w:color w:val="000000"/>
          <w:lang w:val="en-NZ" w:eastAsia="en-US"/>
        </w:rPr>
        <w:t xml:space="preserve"> </w:t>
      </w:r>
      <w:r>
        <w:rPr>
          <w:rFonts w:ascii="ArialMT" w:eastAsiaTheme="minorHAnsi" w:hAnsi="ArialMT" w:cs="ArialMT"/>
          <w:lang w:val="en-NZ" w:eastAsia="en-US"/>
        </w:rPr>
        <w:t>any government provision to make it a</w:t>
      </w:r>
      <w:r w:rsidR="0081368C">
        <w:rPr>
          <w:rFonts w:ascii="ArialMT" w:eastAsiaTheme="minorHAnsi" w:hAnsi="ArialMT" w:cs="ArialMT"/>
          <w:color w:val="000000"/>
          <w:lang w:val="en-NZ" w:eastAsia="en-US"/>
        </w:rPr>
        <w:t xml:space="preserve"> </w:t>
      </w:r>
      <w:r>
        <w:rPr>
          <w:rFonts w:ascii="ArialMT" w:eastAsiaTheme="minorHAnsi" w:hAnsi="ArialMT" w:cs="ArialMT"/>
          <w:lang w:val="en-NZ" w:eastAsia="en-US"/>
        </w:rPr>
        <w:t>reality. This means there is no guarantee that</w:t>
      </w:r>
      <w:r w:rsidR="0081368C">
        <w:rPr>
          <w:rFonts w:ascii="ArialMT" w:eastAsiaTheme="minorHAnsi" w:hAnsi="ArialMT" w:cs="ArialMT"/>
          <w:color w:val="000000"/>
          <w:lang w:val="en-NZ" w:eastAsia="en-US"/>
        </w:rPr>
        <w:t xml:space="preserve"> </w:t>
      </w:r>
      <w:r>
        <w:rPr>
          <w:rFonts w:ascii="ArialMT" w:eastAsiaTheme="minorHAnsi" w:hAnsi="ArialMT" w:cs="ArialMT"/>
          <w:lang w:val="en-NZ" w:eastAsia="en-US"/>
        </w:rPr>
        <w:t>the committee’s recommendations will be</w:t>
      </w:r>
      <w:r w:rsidR="0081368C">
        <w:rPr>
          <w:rFonts w:ascii="ArialMT" w:eastAsiaTheme="minorHAnsi" w:hAnsi="ArialMT" w:cs="ArialMT"/>
          <w:color w:val="000000"/>
          <w:lang w:val="en-NZ" w:eastAsia="en-US"/>
        </w:rPr>
        <w:t xml:space="preserve"> </w:t>
      </w:r>
      <w:r>
        <w:rPr>
          <w:rFonts w:ascii="ArialMT" w:eastAsiaTheme="minorHAnsi" w:hAnsi="ArialMT" w:cs="ArialMT"/>
          <w:lang w:val="en-NZ" w:eastAsia="en-US"/>
        </w:rPr>
        <w:t>implemented, regardless of how valuable</w:t>
      </w:r>
      <w:r w:rsidR="0081368C">
        <w:rPr>
          <w:rFonts w:ascii="ArialMT" w:eastAsiaTheme="minorHAnsi" w:hAnsi="ArialMT" w:cs="ArialMT"/>
          <w:color w:val="000000"/>
          <w:lang w:val="en-NZ" w:eastAsia="en-US"/>
        </w:rPr>
        <w:t xml:space="preserve"> </w:t>
      </w:r>
      <w:r>
        <w:rPr>
          <w:rFonts w:ascii="ArialMT" w:eastAsiaTheme="minorHAnsi" w:hAnsi="ArialMT" w:cs="ArialMT"/>
          <w:lang w:val="en-NZ" w:eastAsia="en-US"/>
        </w:rPr>
        <w:t>they might be.</w:t>
      </w:r>
    </w:p>
    <w:p w14:paraId="64B56EBA" w14:textId="667556CE" w:rsidR="001F4C2C" w:rsidRPr="0081368C" w:rsidRDefault="001F4C2C" w:rsidP="0081368C">
      <w:pPr>
        <w:pStyle w:val="Heading3"/>
        <w:rPr>
          <w:rFonts w:eastAsiaTheme="minorHAnsi"/>
          <w:lang w:val="en-NZ" w:eastAsia="en-US"/>
        </w:rPr>
      </w:pPr>
      <w:r>
        <w:rPr>
          <w:rFonts w:eastAsiaTheme="minorHAnsi"/>
          <w:lang w:val="en-NZ" w:eastAsia="en-US"/>
        </w:rPr>
        <w:t>Access Matters Aotearoa’s principles</w:t>
      </w:r>
      <w:r w:rsidR="0081368C">
        <w:rPr>
          <w:rFonts w:eastAsiaTheme="minorHAnsi"/>
          <w:lang w:val="en-NZ" w:eastAsia="en-US"/>
        </w:rPr>
        <w:t xml:space="preserve"> </w:t>
      </w:r>
      <w:r>
        <w:rPr>
          <w:rFonts w:ascii="ArialMT" w:eastAsiaTheme="minorHAnsi" w:hAnsi="ArialMT" w:cs="ArialMT"/>
          <w:color w:val="000000"/>
          <w:lang w:val="en-NZ" w:eastAsia="en-US"/>
        </w:rPr>
        <w:t>for accessibility legislation:</w:t>
      </w:r>
    </w:p>
    <w:p w14:paraId="1F65C3A4" w14:textId="18E997C7"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Applies to all.</w:t>
      </w:r>
    </w:p>
    <w:p w14:paraId="1E0F3DE7" w14:textId="46E98043"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Sets a timeline.</w:t>
      </w:r>
    </w:p>
    <w:p w14:paraId="49C679CB" w14:textId="52E5F365"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Sets the bar.</w:t>
      </w:r>
    </w:p>
    <w:p w14:paraId="232EE80D" w14:textId="6B26FC8D"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Provides accessibility in all areas</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of life.</w:t>
      </w:r>
    </w:p>
    <w:p w14:paraId="598905F3" w14:textId="5C9366B3"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Sets policy.</w:t>
      </w:r>
    </w:p>
    <w:p w14:paraId="7E715941" w14:textId="41C7BACE"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Champions access to all goods,</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services and facilities.</w:t>
      </w:r>
    </w:p>
    <w:p w14:paraId="2E05BB20" w14:textId="1DF7ECAE"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Champions accessible workplaces,</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employment and education.</w:t>
      </w:r>
    </w:p>
    <w:p w14:paraId="3B249428" w14:textId="621B08ED"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Charge the government with the</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responsibility to lead, educate,</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train, inform and review.</w:t>
      </w:r>
    </w:p>
    <w:p w14:paraId="05548599" w14:textId="50271C56"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Be enforceable.</w:t>
      </w:r>
    </w:p>
    <w:p w14:paraId="1695E180" w14:textId="4F1E7180"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Be made real through regulations.</w:t>
      </w:r>
    </w:p>
    <w:p w14:paraId="49B27115" w14:textId="4C6651A3"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Ensure public funds are not used</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to create or perpetuate obstacles to</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full accessibility in all areas of life.</w:t>
      </w:r>
    </w:p>
    <w:p w14:paraId="38DD2E70" w14:textId="29B6D52D"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Be a lens through which to vet</w:t>
      </w:r>
      <w:r w:rsidR="001D2880">
        <w:rPr>
          <w:rFonts w:ascii="ArialMT" w:eastAsiaTheme="minorHAnsi" w:hAnsi="ArialMT" w:cs="ArialMT"/>
          <w:color w:val="000000"/>
          <w:lang w:val="en-NZ"/>
        </w:rPr>
        <w:t xml:space="preserve"> </w:t>
      </w:r>
      <w:r w:rsidRPr="001D2880">
        <w:rPr>
          <w:rFonts w:ascii="ArialMT" w:eastAsiaTheme="minorHAnsi" w:hAnsi="ArialMT" w:cs="ArialMT"/>
          <w:color w:val="000000"/>
          <w:lang w:val="en-NZ"/>
        </w:rPr>
        <w:t>legislation.</w:t>
      </w:r>
    </w:p>
    <w:p w14:paraId="5C73F31F" w14:textId="68832920" w:rsidR="001F4C2C" w:rsidRPr="001D2880" w:rsidRDefault="001F4C2C" w:rsidP="001D2880">
      <w:pPr>
        <w:pStyle w:val="ListParagraph"/>
        <w:numPr>
          <w:ilvl w:val="0"/>
          <w:numId w:val="29"/>
        </w:numPr>
        <w:rPr>
          <w:rFonts w:ascii="ArialMT" w:eastAsiaTheme="minorHAnsi" w:hAnsi="ArialMT" w:cs="ArialMT"/>
          <w:color w:val="000000"/>
          <w:lang w:val="en-NZ"/>
        </w:rPr>
      </w:pPr>
      <w:r w:rsidRPr="001D2880">
        <w:rPr>
          <w:rFonts w:ascii="ArialMT" w:eastAsiaTheme="minorHAnsi" w:hAnsi="ArialMT" w:cs="ArialMT"/>
          <w:color w:val="000000"/>
          <w:lang w:val="en-NZ"/>
        </w:rPr>
        <w:t>Have real force and real effect.</w:t>
      </w:r>
    </w:p>
    <w:p w14:paraId="004D9788" w14:textId="71635268"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At its worst, there is a chance that the</w:t>
      </w:r>
      <w:r w:rsidR="001D2880">
        <w:rPr>
          <w:rFonts w:ascii="ArialMT" w:eastAsiaTheme="minorHAnsi" w:hAnsi="ArialMT" w:cs="ArialMT"/>
          <w:lang w:val="en-NZ" w:eastAsia="en-US"/>
        </w:rPr>
        <w:t xml:space="preserve"> </w:t>
      </w:r>
      <w:r>
        <w:rPr>
          <w:rFonts w:ascii="ArialMT" w:eastAsiaTheme="minorHAnsi" w:hAnsi="ArialMT" w:cs="ArialMT"/>
          <w:lang w:val="en-NZ" w:eastAsia="en-US"/>
        </w:rPr>
        <w:t>bill could even slow down progress on</w:t>
      </w:r>
      <w:r w:rsidR="001D2880">
        <w:rPr>
          <w:rFonts w:ascii="ArialMT" w:eastAsiaTheme="minorHAnsi" w:hAnsi="ArialMT" w:cs="ArialMT"/>
          <w:lang w:val="en-NZ" w:eastAsia="en-US"/>
        </w:rPr>
        <w:t xml:space="preserve"> </w:t>
      </w:r>
      <w:r>
        <w:rPr>
          <w:rFonts w:ascii="ArialMT" w:eastAsiaTheme="minorHAnsi" w:hAnsi="ArialMT" w:cs="ArialMT"/>
          <w:lang w:val="en-NZ" w:eastAsia="en-US"/>
        </w:rPr>
        <w:t>accessibility if it requires all actions to be</w:t>
      </w:r>
      <w:r w:rsidR="001D2880">
        <w:rPr>
          <w:rFonts w:ascii="ArialMT" w:eastAsiaTheme="minorHAnsi" w:hAnsi="ArialMT" w:cs="ArialMT"/>
          <w:lang w:val="en-NZ" w:eastAsia="en-US"/>
        </w:rPr>
        <w:t xml:space="preserve"> </w:t>
      </w:r>
      <w:r>
        <w:rPr>
          <w:rFonts w:ascii="ArialMT" w:eastAsiaTheme="minorHAnsi" w:hAnsi="ArialMT" w:cs="ArialMT"/>
          <w:lang w:val="en-NZ" w:eastAsia="en-US"/>
        </w:rPr>
        <w:t>reviewed by the Accessibility Committee,</w:t>
      </w:r>
      <w:r w:rsidR="001D2880">
        <w:rPr>
          <w:rFonts w:ascii="ArialMT" w:eastAsiaTheme="minorHAnsi" w:hAnsi="ArialMT" w:cs="ArialMT"/>
          <w:lang w:val="en-NZ" w:eastAsia="en-US"/>
        </w:rPr>
        <w:t xml:space="preserve"> </w:t>
      </w:r>
      <w:r>
        <w:rPr>
          <w:rFonts w:ascii="ArialMT" w:eastAsiaTheme="minorHAnsi" w:hAnsi="ArialMT" w:cs="ArialMT"/>
          <w:lang w:val="en-NZ" w:eastAsia="en-US"/>
        </w:rPr>
        <w:t>creating a bottleneck that would delay already</w:t>
      </w:r>
      <w:r w:rsidR="001D2880">
        <w:rPr>
          <w:rFonts w:ascii="ArialMT" w:eastAsiaTheme="minorHAnsi" w:hAnsi="ArialMT" w:cs="ArialMT"/>
          <w:lang w:val="en-NZ" w:eastAsia="en-US"/>
        </w:rPr>
        <w:t xml:space="preserve"> </w:t>
      </w:r>
      <w:r>
        <w:rPr>
          <w:rFonts w:ascii="ArialMT" w:eastAsiaTheme="minorHAnsi" w:hAnsi="ArialMT" w:cs="ArialMT"/>
          <w:lang w:val="en-NZ" w:eastAsia="en-US"/>
        </w:rPr>
        <w:t>long overdue improvements. It’s clear that</w:t>
      </w:r>
      <w:r w:rsidR="001D2880">
        <w:rPr>
          <w:rFonts w:ascii="ArialMT" w:eastAsiaTheme="minorHAnsi" w:hAnsi="ArialMT" w:cs="ArialMT"/>
          <w:lang w:val="en-NZ" w:eastAsia="en-US"/>
        </w:rPr>
        <w:t xml:space="preserve"> </w:t>
      </w:r>
      <w:r>
        <w:rPr>
          <w:rFonts w:ascii="ArialMT" w:eastAsiaTheme="minorHAnsi" w:hAnsi="ArialMT" w:cs="ArialMT"/>
          <w:lang w:val="en-NZ" w:eastAsia="en-US"/>
        </w:rPr>
        <w:t>the legislation lacks the substance it needs to</w:t>
      </w:r>
      <w:r w:rsidR="001D2880">
        <w:rPr>
          <w:rFonts w:ascii="ArialMT" w:eastAsiaTheme="minorHAnsi" w:hAnsi="ArialMT" w:cs="ArialMT"/>
          <w:lang w:val="en-NZ" w:eastAsia="en-US"/>
        </w:rPr>
        <w:t xml:space="preserve"> </w:t>
      </w:r>
      <w:r>
        <w:rPr>
          <w:rFonts w:ascii="ArialMT" w:eastAsiaTheme="minorHAnsi" w:hAnsi="ArialMT" w:cs="ArialMT"/>
          <w:lang w:val="en-NZ" w:eastAsia="en-US"/>
        </w:rPr>
        <w:t xml:space="preserve">have a genuine impact </w:t>
      </w:r>
      <w:r w:rsidR="001D2880">
        <w:rPr>
          <w:rFonts w:ascii="ArialMT" w:eastAsiaTheme="minorHAnsi" w:hAnsi="ArialMT" w:cs="ArialMT"/>
          <w:lang w:val="en-NZ" w:eastAsia="en-US"/>
        </w:rPr>
        <w:t xml:space="preserve"> </w:t>
      </w:r>
      <w:r>
        <w:rPr>
          <w:rFonts w:ascii="ArialMT" w:eastAsiaTheme="minorHAnsi" w:hAnsi="ArialMT" w:cs="ArialMT"/>
          <w:lang w:val="en-NZ" w:eastAsia="en-US"/>
        </w:rPr>
        <w:t>and build the inclusive</w:t>
      </w:r>
      <w:r w:rsidR="001D2880">
        <w:rPr>
          <w:rFonts w:ascii="ArialMT" w:eastAsiaTheme="minorHAnsi" w:hAnsi="ArialMT" w:cs="ArialMT"/>
          <w:lang w:val="en-NZ" w:eastAsia="en-US"/>
        </w:rPr>
        <w:t xml:space="preserve"> </w:t>
      </w:r>
      <w:r>
        <w:rPr>
          <w:rFonts w:ascii="ArialMT" w:eastAsiaTheme="minorHAnsi" w:hAnsi="ArialMT" w:cs="ArialMT"/>
          <w:lang w:val="en-NZ" w:eastAsia="en-US"/>
        </w:rPr>
        <w:t>society we deserve.</w:t>
      </w:r>
    </w:p>
    <w:p w14:paraId="7B199027" w14:textId="1857C37D"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The UN Committee on the Rights of Persons</w:t>
      </w:r>
      <w:r w:rsidR="001D2880">
        <w:rPr>
          <w:rFonts w:ascii="ArialMT" w:eastAsiaTheme="minorHAnsi" w:hAnsi="ArialMT" w:cs="ArialMT"/>
          <w:lang w:val="en-NZ" w:eastAsia="en-US"/>
        </w:rPr>
        <w:t xml:space="preserve"> </w:t>
      </w:r>
      <w:r>
        <w:rPr>
          <w:rFonts w:ascii="ArialMT" w:eastAsiaTheme="minorHAnsi" w:hAnsi="ArialMT" w:cs="ArialMT"/>
          <w:lang w:val="en-NZ" w:eastAsia="en-US"/>
        </w:rPr>
        <w:t>with Disabilities echoed this sentiment,</w:t>
      </w:r>
      <w:r w:rsidR="001D2880">
        <w:rPr>
          <w:rFonts w:ascii="ArialMT" w:eastAsiaTheme="minorHAnsi" w:hAnsi="ArialMT" w:cs="ArialMT"/>
          <w:lang w:val="en-NZ" w:eastAsia="en-US"/>
        </w:rPr>
        <w:t xml:space="preserve"> </w:t>
      </w:r>
      <w:r>
        <w:rPr>
          <w:rFonts w:ascii="ArialMT" w:eastAsiaTheme="minorHAnsi" w:hAnsi="ArialMT" w:cs="ArialMT"/>
          <w:lang w:val="en-NZ" w:eastAsia="en-US"/>
        </w:rPr>
        <w:t>expressing concerns that the bill does not</w:t>
      </w:r>
      <w:r w:rsidR="001D2880">
        <w:rPr>
          <w:rFonts w:ascii="ArialMT" w:eastAsiaTheme="minorHAnsi" w:hAnsi="ArialMT" w:cs="ArialMT"/>
          <w:lang w:val="en-NZ" w:eastAsia="en-US"/>
        </w:rPr>
        <w:t xml:space="preserve"> </w:t>
      </w:r>
      <w:r>
        <w:rPr>
          <w:rFonts w:ascii="ArialMT" w:eastAsiaTheme="minorHAnsi" w:hAnsi="ArialMT" w:cs="ArialMT"/>
          <w:lang w:val="en-NZ" w:eastAsia="en-US"/>
        </w:rPr>
        <w:t>contain any enforcement mechanisms to</w:t>
      </w:r>
      <w:r w:rsidR="001D2880">
        <w:rPr>
          <w:rFonts w:ascii="ArialMT" w:eastAsiaTheme="minorHAnsi" w:hAnsi="ArialMT" w:cs="ArialMT"/>
          <w:lang w:val="en-NZ" w:eastAsia="en-US"/>
        </w:rPr>
        <w:t xml:space="preserve"> </w:t>
      </w:r>
      <w:r>
        <w:rPr>
          <w:rFonts w:ascii="ArialMT" w:eastAsiaTheme="minorHAnsi" w:hAnsi="ArialMT" w:cs="ArialMT"/>
          <w:lang w:val="en-NZ" w:eastAsia="en-US"/>
        </w:rPr>
        <w:t>ensure tangible change.</w:t>
      </w:r>
    </w:p>
    <w:p w14:paraId="4FF36D34" w14:textId="17B8323C"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lastRenderedPageBreak/>
        <w:t>CCS Disability Action had the opportunity to</w:t>
      </w:r>
      <w:r w:rsidR="001D2880">
        <w:rPr>
          <w:rFonts w:ascii="ArialMT" w:eastAsiaTheme="minorHAnsi" w:hAnsi="ArialMT" w:cs="ArialMT"/>
          <w:lang w:val="en-NZ" w:eastAsia="en-US"/>
        </w:rPr>
        <w:t xml:space="preserve"> </w:t>
      </w:r>
      <w:r>
        <w:rPr>
          <w:rFonts w:ascii="ArialMT" w:eastAsiaTheme="minorHAnsi" w:hAnsi="ArialMT" w:cs="ArialMT"/>
          <w:lang w:val="en-NZ" w:eastAsia="en-US"/>
        </w:rPr>
        <w:t>give feedback on the bill before it closed for</w:t>
      </w:r>
      <w:r w:rsidR="001D2880">
        <w:rPr>
          <w:rFonts w:ascii="ArialMT" w:eastAsiaTheme="minorHAnsi" w:hAnsi="ArialMT" w:cs="ArialMT"/>
          <w:lang w:val="en-NZ" w:eastAsia="en-US"/>
        </w:rPr>
        <w:t xml:space="preserve"> </w:t>
      </w:r>
      <w:r>
        <w:rPr>
          <w:rFonts w:ascii="ArialMT" w:eastAsiaTheme="minorHAnsi" w:hAnsi="ArialMT" w:cs="ArialMT"/>
          <w:lang w:val="en-NZ" w:eastAsia="en-US"/>
        </w:rPr>
        <w:t>submissions in November 2022. We were</w:t>
      </w:r>
      <w:r w:rsidR="001D2880">
        <w:rPr>
          <w:rFonts w:ascii="ArialMT" w:eastAsiaTheme="minorHAnsi" w:hAnsi="ArialMT" w:cs="ArialMT"/>
          <w:lang w:val="en-NZ" w:eastAsia="en-US"/>
        </w:rPr>
        <w:t xml:space="preserve"> </w:t>
      </w:r>
      <w:r>
        <w:rPr>
          <w:rFonts w:ascii="ArialMT" w:eastAsiaTheme="minorHAnsi" w:hAnsi="ArialMT" w:cs="ArialMT"/>
          <w:lang w:val="en-NZ" w:eastAsia="en-US"/>
        </w:rPr>
        <w:t>one of many voices calling for a rewrite to</w:t>
      </w:r>
      <w:r w:rsidR="001D2880">
        <w:rPr>
          <w:rFonts w:ascii="ArialMT" w:eastAsiaTheme="minorHAnsi" w:hAnsi="ArialMT" w:cs="ArialMT"/>
          <w:lang w:val="en-NZ" w:eastAsia="en-US"/>
        </w:rPr>
        <w:t xml:space="preserve"> </w:t>
      </w:r>
      <w:r>
        <w:rPr>
          <w:rFonts w:ascii="ArialMT" w:eastAsiaTheme="minorHAnsi" w:hAnsi="ArialMT" w:cs="ArialMT"/>
          <w:lang w:val="en-NZ" w:eastAsia="en-US"/>
        </w:rPr>
        <w:t>identify clear steps for improving accessibility</w:t>
      </w:r>
      <w:r w:rsidR="001D2880">
        <w:rPr>
          <w:rFonts w:ascii="ArialMT" w:eastAsiaTheme="minorHAnsi" w:hAnsi="ArialMT" w:cs="ArialMT"/>
          <w:lang w:val="en-NZ" w:eastAsia="en-US"/>
        </w:rPr>
        <w:t xml:space="preserve"> </w:t>
      </w:r>
      <w:r>
        <w:rPr>
          <w:rFonts w:ascii="ArialMT" w:eastAsiaTheme="minorHAnsi" w:hAnsi="ArialMT" w:cs="ArialMT"/>
          <w:lang w:val="en-NZ" w:eastAsia="en-US"/>
        </w:rPr>
        <w:t>and measuring progress towards these</w:t>
      </w:r>
      <w:r w:rsidR="001D2880">
        <w:rPr>
          <w:rFonts w:ascii="ArialMT" w:eastAsiaTheme="minorHAnsi" w:hAnsi="ArialMT" w:cs="ArialMT"/>
          <w:lang w:val="en-NZ" w:eastAsia="en-US"/>
        </w:rPr>
        <w:t xml:space="preserve"> </w:t>
      </w:r>
      <w:r>
        <w:rPr>
          <w:rFonts w:ascii="ArialMT" w:eastAsiaTheme="minorHAnsi" w:hAnsi="ArialMT" w:cs="ArialMT"/>
          <w:lang w:val="en-NZ" w:eastAsia="en-US"/>
        </w:rPr>
        <w:t>targets over time. We also think it’s essential</w:t>
      </w:r>
      <w:r w:rsidR="001D2880">
        <w:rPr>
          <w:rFonts w:ascii="ArialMT" w:eastAsiaTheme="minorHAnsi" w:hAnsi="ArialMT" w:cs="ArialMT"/>
          <w:lang w:val="en-NZ" w:eastAsia="en-US"/>
        </w:rPr>
        <w:t xml:space="preserve"> </w:t>
      </w:r>
      <w:r>
        <w:rPr>
          <w:rFonts w:ascii="ArialMT" w:eastAsiaTheme="minorHAnsi" w:hAnsi="ArialMT" w:cs="ArialMT"/>
          <w:lang w:val="en-NZ" w:eastAsia="en-US"/>
        </w:rPr>
        <w:t>to incorporate the 13 principles set out by</w:t>
      </w:r>
      <w:r w:rsidR="001D2880">
        <w:rPr>
          <w:rFonts w:ascii="ArialMT" w:eastAsiaTheme="minorHAnsi" w:hAnsi="ArialMT" w:cs="ArialMT"/>
          <w:lang w:val="en-NZ" w:eastAsia="en-US"/>
        </w:rPr>
        <w:t xml:space="preserve"> </w:t>
      </w:r>
      <w:r>
        <w:rPr>
          <w:rFonts w:ascii="ArialMT" w:eastAsiaTheme="minorHAnsi" w:hAnsi="ArialMT" w:cs="ArialMT"/>
          <w:lang w:val="en-NZ" w:eastAsia="en-US"/>
        </w:rPr>
        <w:t>Access Matters Aotearoa.</w:t>
      </w:r>
    </w:p>
    <w:p w14:paraId="5A023FAD" w14:textId="44212D5F" w:rsidR="001F4C2C" w:rsidRDefault="001F4C2C" w:rsidP="001F4C2C">
      <w:pPr>
        <w:rPr>
          <w:rFonts w:ascii="ArialMT" w:eastAsiaTheme="minorHAnsi" w:hAnsi="ArialMT" w:cs="ArialMT"/>
          <w:lang w:val="en-NZ" w:eastAsia="en-US"/>
        </w:rPr>
      </w:pPr>
      <w:r>
        <w:rPr>
          <w:rFonts w:ascii="ArialMT" w:eastAsiaTheme="minorHAnsi" w:hAnsi="ArialMT" w:cs="ArialMT"/>
          <w:lang w:val="en-NZ" w:eastAsia="en-US"/>
        </w:rPr>
        <w:t>When the final report was released in June</w:t>
      </w:r>
      <w:r w:rsidR="001D2880">
        <w:rPr>
          <w:rFonts w:ascii="ArialMT" w:eastAsiaTheme="minorHAnsi" w:hAnsi="ArialMT" w:cs="ArialMT"/>
          <w:lang w:val="en-NZ" w:eastAsia="en-US"/>
        </w:rPr>
        <w:t xml:space="preserve"> </w:t>
      </w:r>
      <w:r>
        <w:rPr>
          <w:rFonts w:ascii="ArialMT" w:eastAsiaTheme="minorHAnsi" w:hAnsi="ArialMT" w:cs="ArialMT"/>
          <w:lang w:val="en-NZ" w:eastAsia="en-US"/>
        </w:rPr>
        <w:t>2023, we were disappointed to see that only</w:t>
      </w:r>
      <w:r w:rsidR="001D2880">
        <w:rPr>
          <w:rFonts w:ascii="ArialMT" w:eastAsiaTheme="minorHAnsi" w:hAnsi="ArialMT" w:cs="ArialMT"/>
          <w:lang w:val="en-NZ" w:eastAsia="en-US"/>
        </w:rPr>
        <w:t xml:space="preserve"> </w:t>
      </w:r>
      <w:r>
        <w:rPr>
          <w:rFonts w:ascii="ArialMT" w:eastAsiaTheme="minorHAnsi" w:hAnsi="ArialMT" w:cs="ArialMT"/>
          <w:lang w:val="en-NZ" w:eastAsia="en-US"/>
        </w:rPr>
        <w:t>minor amendments have been put forward</w:t>
      </w:r>
      <w:r w:rsidR="001D2880">
        <w:rPr>
          <w:rFonts w:ascii="ArialMT" w:eastAsiaTheme="minorHAnsi" w:hAnsi="ArialMT" w:cs="ArialMT"/>
          <w:lang w:val="en-NZ" w:eastAsia="en-US"/>
        </w:rPr>
        <w:t xml:space="preserve"> </w:t>
      </w:r>
      <w:r>
        <w:rPr>
          <w:rFonts w:ascii="ArialMT" w:eastAsiaTheme="minorHAnsi" w:hAnsi="ArialMT" w:cs="ArialMT"/>
          <w:lang w:val="en-NZ" w:eastAsia="en-US"/>
        </w:rPr>
        <w:t>by the Social Services and Community</w:t>
      </w:r>
      <w:r w:rsidR="001D2880">
        <w:rPr>
          <w:rFonts w:ascii="ArialMT" w:eastAsiaTheme="minorHAnsi" w:hAnsi="ArialMT" w:cs="ArialMT"/>
          <w:lang w:val="en-NZ" w:eastAsia="en-US"/>
        </w:rPr>
        <w:t xml:space="preserve"> </w:t>
      </w:r>
      <w:r>
        <w:rPr>
          <w:rFonts w:ascii="ArialMT" w:eastAsiaTheme="minorHAnsi" w:hAnsi="ArialMT" w:cs="ArialMT"/>
          <w:lang w:val="en-NZ" w:eastAsia="en-US"/>
        </w:rPr>
        <w:t>Committee following the 10-month-long</w:t>
      </w:r>
      <w:r w:rsidR="001D2880">
        <w:rPr>
          <w:rFonts w:ascii="ArialMT" w:eastAsiaTheme="minorHAnsi" w:hAnsi="ArialMT" w:cs="ArialMT"/>
          <w:lang w:val="en-NZ" w:eastAsia="en-US"/>
        </w:rPr>
        <w:t xml:space="preserve"> </w:t>
      </w:r>
      <w:r>
        <w:rPr>
          <w:rFonts w:ascii="ArialMT" w:eastAsiaTheme="minorHAnsi" w:hAnsi="ArialMT" w:cs="ArialMT"/>
          <w:lang w:val="en-NZ" w:eastAsia="en-US"/>
        </w:rPr>
        <w:t>review of the legislation. Unfortunately, the</w:t>
      </w:r>
      <w:r w:rsidR="001D2880">
        <w:rPr>
          <w:rFonts w:ascii="ArialMT" w:eastAsiaTheme="minorHAnsi" w:hAnsi="ArialMT" w:cs="ArialMT"/>
          <w:lang w:val="en-NZ" w:eastAsia="en-US"/>
        </w:rPr>
        <w:t xml:space="preserve"> </w:t>
      </w:r>
      <w:r>
        <w:rPr>
          <w:rFonts w:ascii="ArialMT" w:eastAsiaTheme="minorHAnsi" w:hAnsi="ArialMT" w:cs="ArialMT"/>
          <w:lang w:val="en-NZ" w:eastAsia="en-US"/>
        </w:rPr>
        <w:t>report largely ignored the significant concerns</w:t>
      </w:r>
      <w:r w:rsidR="001D2880">
        <w:rPr>
          <w:rFonts w:ascii="ArialMT" w:eastAsiaTheme="minorHAnsi" w:hAnsi="ArialMT" w:cs="ArialMT"/>
          <w:lang w:val="en-NZ" w:eastAsia="en-US"/>
        </w:rPr>
        <w:t xml:space="preserve"> </w:t>
      </w:r>
      <w:r>
        <w:rPr>
          <w:rFonts w:ascii="ArialMT" w:eastAsiaTheme="minorHAnsi" w:hAnsi="ArialMT" w:cs="ArialMT"/>
          <w:lang w:val="en-NZ" w:eastAsia="en-US"/>
        </w:rPr>
        <w:t>put forward by the disability community.</w:t>
      </w:r>
    </w:p>
    <w:p w14:paraId="70C5743A" w14:textId="0D038F7C" w:rsidR="001F4C2C" w:rsidRPr="001D2880" w:rsidRDefault="001F4C2C" w:rsidP="001F4C2C">
      <w:pPr>
        <w:rPr>
          <w:rFonts w:ascii="ArialMT" w:eastAsiaTheme="minorHAnsi" w:hAnsi="ArialMT" w:cs="ArialMT"/>
          <w:lang w:val="en-NZ" w:eastAsia="en-US"/>
        </w:rPr>
      </w:pPr>
      <w:r>
        <w:rPr>
          <w:rFonts w:ascii="ArialMT" w:eastAsiaTheme="minorHAnsi" w:hAnsi="ArialMT" w:cs="ArialMT"/>
          <w:lang w:val="en-NZ" w:eastAsia="en-US"/>
        </w:rPr>
        <w:t>CCS Disability Action will continue to</w:t>
      </w:r>
      <w:r w:rsidR="001D2880">
        <w:rPr>
          <w:rFonts w:ascii="ArialMT" w:eastAsiaTheme="minorHAnsi" w:hAnsi="ArialMT" w:cs="ArialMT"/>
          <w:lang w:val="en-NZ" w:eastAsia="en-US"/>
        </w:rPr>
        <w:t xml:space="preserve"> </w:t>
      </w:r>
      <w:r>
        <w:rPr>
          <w:rFonts w:ascii="ArialMT" w:eastAsiaTheme="minorHAnsi" w:hAnsi="ArialMT" w:cs="ArialMT"/>
          <w:lang w:val="en-NZ" w:eastAsia="en-US"/>
        </w:rPr>
        <w:t>advocate for better accessibility for New</w:t>
      </w:r>
      <w:r w:rsidR="001D2880">
        <w:rPr>
          <w:rFonts w:ascii="ArialMT" w:eastAsiaTheme="minorHAnsi" w:hAnsi="ArialMT" w:cs="ArialMT"/>
          <w:lang w:val="en-NZ" w:eastAsia="en-US"/>
        </w:rPr>
        <w:t xml:space="preserve"> </w:t>
      </w:r>
      <w:r>
        <w:rPr>
          <w:rFonts w:ascii="ArialMT" w:eastAsiaTheme="minorHAnsi" w:hAnsi="ArialMT" w:cs="ArialMT"/>
          <w:lang w:val="en-NZ" w:eastAsia="en-US"/>
        </w:rPr>
        <w:t>Zealanders and work towards removing the</w:t>
      </w:r>
      <w:r w:rsidR="001D2880">
        <w:rPr>
          <w:rFonts w:ascii="ArialMT" w:eastAsiaTheme="minorHAnsi" w:hAnsi="ArialMT" w:cs="ArialMT"/>
          <w:lang w:val="en-NZ" w:eastAsia="en-US"/>
        </w:rPr>
        <w:t xml:space="preserve"> </w:t>
      </w:r>
      <w:r>
        <w:rPr>
          <w:rFonts w:ascii="ArialMT" w:eastAsiaTheme="minorHAnsi" w:hAnsi="ArialMT" w:cs="ArialMT"/>
          <w:lang w:val="en-NZ" w:eastAsia="en-US"/>
        </w:rPr>
        <w:t>barriers to participation that affect disabled</w:t>
      </w:r>
      <w:r w:rsidR="001D2880">
        <w:rPr>
          <w:rFonts w:ascii="ArialMT" w:eastAsiaTheme="minorHAnsi" w:hAnsi="ArialMT" w:cs="ArialMT"/>
          <w:lang w:val="en-NZ" w:eastAsia="en-US"/>
        </w:rPr>
        <w:t xml:space="preserve"> </w:t>
      </w:r>
      <w:r>
        <w:rPr>
          <w:rFonts w:ascii="ArialMT" w:eastAsiaTheme="minorHAnsi" w:hAnsi="ArialMT" w:cs="ArialMT"/>
          <w:lang w:val="en-NZ" w:eastAsia="en-US"/>
        </w:rPr>
        <w:t>people from every walk of life.</w:t>
      </w:r>
    </w:p>
    <w:p w14:paraId="4A9391E7" w14:textId="77777777" w:rsidR="00621318" w:rsidRDefault="00621318" w:rsidP="00E06D4C">
      <w:pPr>
        <w:pStyle w:val="Heading2"/>
      </w:pPr>
      <w:bookmarkStart w:id="8" w:name="_Understanding_the_impact"/>
      <w:bookmarkEnd w:id="8"/>
      <w:r w:rsidRPr="00621318">
        <w:t>Understanding the impact of the</w:t>
      </w:r>
      <w:r>
        <w:t xml:space="preserve"> </w:t>
      </w:r>
      <w:r w:rsidRPr="00621318">
        <w:t>North Island flooding and Cyclone</w:t>
      </w:r>
      <w:r>
        <w:t xml:space="preserve"> </w:t>
      </w:r>
      <w:r w:rsidRPr="00621318">
        <w:t>Gabrielle on disabled people</w:t>
      </w:r>
    </w:p>
    <w:p w14:paraId="707E7066" w14:textId="483590B6" w:rsidR="007A6CAB" w:rsidRPr="00E06D4C" w:rsidRDefault="00621318" w:rsidP="00E06D4C">
      <w:pPr>
        <w:rPr>
          <w:b/>
          <w:bCs/>
        </w:rPr>
      </w:pPr>
      <w:r w:rsidRPr="00E06D4C">
        <w:rPr>
          <w:b/>
          <w:bCs/>
        </w:rPr>
        <w:t>When severe weather events happen, no one is immune. The effects of the flooding in the North Island and Cyclone Gabrielle have been devasting for people from all walks of life, including disabled people.</w:t>
      </w:r>
    </w:p>
    <w:p w14:paraId="051133C0" w14:textId="0167F9BA" w:rsidR="00E06D4C" w:rsidRPr="00056507" w:rsidRDefault="00056507" w:rsidP="00056507">
      <w:pPr>
        <w:rPr>
          <w:rFonts w:eastAsiaTheme="minorHAnsi"/>
          <w:lang w:val="en-NZ" w:eastAsia="en-US"/>
        </w:rPr>
      </w:pPr>
      <w:r w:rsidRPr="00056507">
        <w:rPr>
          <w:rFonts w:ascii="Arial-BoldMT" w:eastAsiaTheme="minorHAnsi" w:hAnsi="Arial-BoldMT" w:cs="Arial-BoldMT"/>
          <w:b/>
          <w:bCs/>
          <w:lang w:val="en-NZ" w:eastAsia="en-US"/>
        </w:rPr>
        <w:t>While the resilience</w:t>
      </w:r>
      <w:r w:rsidR="00E06D4C" w:rsidRPr="00056507">
        <w:rPr>
          <w:rFonts w:ascii="Arial-BoldMT" w:eastAsiaTheme="minorHAnsi" w:hAnsi="Arial-BoldMT" w:cs="Arial-BoldMT"/>
          <w:b/>
          <w:bCs/>
          <w:lang w:val="en-NZ" w:eastAsia="en-US"/>
        </w:rPr>
        <w:t xml:space="preserve"> </w:t>
      </w:r>
      <w:r w:rsidR="00E06D4C" w:rsidRPr="00056507">
        <w:rPr>
          <w:rFonts w:eastAsiaTheme="minorHAnsi"/>
          <w:lang w:val="en-NZ" w:eastAsia="en-US"/>
        </w:rPr>
        <w:t>we have seen</w:t>
      </w:r>
      <w:r w:rsidRPr="00056507">
        <w:rPr>
          <w:rFonts w:eastAsiaTheme="minorHAnsi"/>
          <w:lang w:val="en-NZ" w:eastAsia="en-US"/>
        </w:rPr>
        <w:t xml:space="preserve"> </w:t>
      </w:r>
      <w:r w:rsidR="00E06D4C" w:rsidRPr="00056507">
        <w:rPr>
          <w:rFonts w:eastAsiaTheme="minorHAnsi"/>
          <w:lang w:val="en-NZ" w:eastAsia="en-US"/>
        </w:rPr>
        <w:t>in our communities has been admirable,</w:t>
      </w:r>
      <w:r w:rsidRPr="00056507">
        <w:rPr>
          <w:rFonts w:eastAsiaTheme="minorHAnsi"/>
          <w:lang w:val="en-NZ" w:eastAsia="en-US"/>
        </w:rPr>
        <w:t xml:space="preserve"> </w:t>
      </w:r>
      <w:r w:rsidR="00E06D4C" w:rsidRPr="00056507">
        <w:rPr>
          <w:rFonts w:eastAsiaTheme="minorHAnsi"/>
          <w:lang w:val="en-NZ" w:eastAsia="en-US"/>
        </w:rPr>
        <w:t>one thing that the weather events have</w:t>
      </w:r>
      <w:r w:rsidRPr="00056507">
        <w:rPr>
          <w:rFonts w:eastAsiaTheme="minorHAnsi"/>
          <w:lang w:val="en-NZ" w:eastAsia="en-US"/>
        </w:rPr>
        <w:t xml:space="preserve"> </w:t>
      </w:r>
      <w:r w:rsidR="00E06D4C" w:rsidRPr="00056507">
        <w:rPr>
          <w:rFonts w:eastAsiaTheme="minorHAnsi"/>
          <w:lang w:val="en-NZ" w:eastAsia="en-US"/>
        </w:rPr>
        <w:t>emphasised is that the needs of disabled</w:t>
      </w:r>
      <w:r w:rsidRPr="00056507">
        <w:rPr>
          <w:rFonts w:eastAsiaTheme="minorHAnsi"/>
          <w:lang w:val="en-NZ" w:eastAsia="en-US"/>
        </w:rPr>
        <w:t xml:space="preserve"> </w:t>
      </w:r>
      <w:r w:rsidR="00E06D4C" w:rsidRPr="00056507">
        <w:rPr>
          <w:rFonts w:eastAsiaTheme="minorHAnsi"/>
          <w:lang w:val="en-NZ" w:eastAsia="en-US"/>
        </w:rPr>
        <w:t>people can change in an emergency and</w:t>
      </w:r>
      <w:r w:rsidRPr="00056507">
        <w:rPr>
          <w:rFonts w:eastAsiaTheme="minorHAnsi"/>
          <w:lang w:val="en-NZ" w:eastAsia="en-US"/>
        </w:rPr>
        <w:t xml:space="preserve"> </w:t>
      </w:r>
      <w:r w:rsidR="00E06D4C" w:rsidRPr="00056507">
        <w:rPr>
          <w:rFonts w:eastAsiaTheme="minorHAnsi"/>
          <w:lang w:val="en-NZ" w:eastAsia="en-US"/>
        </w:rPr>
        <w:t>will vary for each individual. In looking at</w:t>
      </w:r>
      <w:r w:rsidRPr="00056507">
        <w:rPr>
          <w:rFonts w:eastAsiaTheme="minorHAnsi"/>
          <w:lang w:val="en-NZ" w:eastAsia="en-US"/>
        </w:rPr>
        <w:t xml:space="preserve"> </w:t>
      </w:r>
      <w:r w:rsidR="00E06D4C" w:rsidRPr="00056507">
        <w:rPr>
          <w:rFonts w:eastAsiaTheme="minorHAnsi"/>
          <w:lang w:val="en-NZ" w:eastAsia="en-US"/>
        </w:rPr>
        <w:t>the response to these disasters, we can</w:t>
      </w:r>
      <w:r w:rsidRPr="00056507">
        <w:rPr>
          <w:rFonts w:eastAsiaTheme="minorHAnsi"/>
          <w:lang w:val="en-NZ" w:eastAsia="en-US"/>
        </w:rPr>
        <w:t xml:space="preserve"> </w:t>
      </w:r>
      <w:r w:rsidR="00E06D4C" w:rsidRPr="00056507">
        <w:rPr>
          <w:rFonts w:eastAsiaTheme="minorHAnsi"/>
          <w:lang w:val="en-NZ" w:eastAsia="en-US"/>
        </w:rPr>
        <w:t>see stories of real tenacity, generosity and</w:t>
      </w:r>
      <w:r w:rsidRPr="00056507">
        <w:rPr>
          <w:rFonts w:eastAsiaTheme="minorHAnsi"/>
          <w:lang w:val="en-NZ" w:eastAsia="en-US"/>
        </w:rPr>
        <w:t xml:space="preserve"> </w:t>
      </w:r>
      <w:r w:rsidR="00E06D4C" w:rsidRPr="00056507">
        <w:rPr>
          <w:rFonts w:eastAsiaTheme="minorHAnsi"/>
          <w:lang w:val="en-NZ" w:eastAsia="en-US"/>
        </w:rPr>
        <w:t>resourcefulness, as well as opportunities</w:t>
      </w:r>
      <w:r w:rsidRPr="00056507">
        <w:rPr>
          <w:rFonts w:eastAsiaTheme="minorHAnsi"/>
          <w:lang w:val="en-NZ" w:eastAsia="en-US"/>
        </w:rPr>
        <w:t xml:space="preserve"> </w:t>
      </w:r>
      <w:r w:rsidR="00E06D4C" w:rsidRPr="00056507">
        <w:rPr>
          <w:rFonts w:eastAsiaTheme="minorHAnsi"/>
          <w:lang w:val="en-NZ" w:eastAsia="en-US"/>
        </w:rPr>
        <w:t>to adapt responses and fortify the</w:t>
      </w:r>
      <w:r w:rsidRPr="00056507">
        <w:rPr>
          <w:rFonts w:eastAsiaTheme="minorHAnsi"/>
          <w:lang w:val="en-NZ" w:eastAsia="en-US"/>
        </w:rPr>
        <w:t xml:space="preserve"> </w:t>
      </w:r>
      <w:r w:rsidR="00E06D4C" w:rsidRPr="00056507">
        <w:rPr>
          <w:rFonts w:eastAsiaTheme="minorHAnsi"/>
          <w:lang w:val="en-NZ" w:eastAsia="en-US"/>
        </w:rPr>
        <w:t>disability</w:t>
      </w:r>
      <w:r w:rsidRPr="00056507">
        <w:rPr>
          <w:rFonts w:eastAsiaTheme="minorHAnsi"/>
          <w:lang w:val="en-NZ" w:eastAsia="en-US"/>
        </w:rPr>
        <w:t xml:space="preserve"> </w:t>
      </w:r>
      <w:r w:rsidR="00E06D4C" w:rsidRPr="00056507">
        <w:rPr>
          <w:rFonts w:eastAsiaTheme="minorHAnsi"/>
          <w:lang w:val="en-NZ" w:eastAsia="en-US"/>
        </w:rPr>
        <w:t>community against future challenges.</w:t>
      </w:r>
    </w:p>
    <w:p w14:paraId="595618FC" w14:textId="201328B2" w:rsidR="00E06D4C" w:rsidRDefault="00E06D4C" w:rsidP="00056507">
      <w:pPr>
        <w:pStyle w:val="Heading3"/>
        <w:rPr>
          <w:rFonts w:eastAsiaTheme="minorHAnsi"/>
          <w:lang w:val="en-NZ" w:eastAsia="en-US"/>
        </w:rPr>
      </w:pPr>
      <w:r>
        <w:rPr>
          <w:rFonts w:eastAsiaTheme="minorHAnsi"/>
          <w:lang w:val="en-NZ" w:eastAsia="en-US"/>
        </w:rPr>
        <w:t>Unpacking the disaster</w:t>
      </w:r>
      <w:r w:rsidR="00056507">
        <w:rPr>
          <w:rFonts w:eastAsiaTheme="minorHAnsi"/>
          <w:lang w:val="en-NZ" w:eastAsia="en-US"/>
        </w:rPr>
        <w:t xml:space="preserve"> </w:t>
      </w:r>
      <w:r>
        <w:rPr>
          <w:rFonts w:eastAsiaTheme="minorHAnsi"/>
          <w:lang w:val="en-NZ" w:eastAsia="en-US"/>
        </w:rPr>
        <w:t>response</w:t>
      </w:r>
    </w:p>
    <w:p w14:paraId="70356F32" w14:textId="0BC2E600"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Within just a few short weeks, two major</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weather events pummelled various regions of</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the North Island, the effects of which are still</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being felt by many.</w:t>
      </w:r>
    </w:p>
    <w:p w14:paraId="0A3FA136" w14:textId="77777777" w:rsidR="00056507" w:rsidRDefault="00056507" w:rsidP="00E06D4C">
      <w:pPr>
        <w:autoSpaceDE w:val="0"/>
        <w:autoSpaceDN w:val="0"/>
        <w:adjustRightInd w:val="0"/>
        <w:spacing w:after="0" w:line="240" w:lineRule="auto"/>
        <w:rPr>
          <w:rFonts w:ascii="Arial-BoldMT" w:eastAsiaTheme="minorHAnsi" w:hAnsi="Arial-BoldMT" w:cs="Arial-BoldMT"/>
          <w:b/>
          <w:bCs/>
          <w:color w:val="634585"/>
          <w:lang w:val="en-NZ" w:eastAsia="en-US"/>
        </w:rPr>
      </w:pPr>
    </w:p>
    <w:p w14:paraId="4CF7C215" w14:textId="4EFE3B8E" w:rsidR="00E06D4C" w:rsidRPr="00056507" w:rsidRDefault="00E06D4C" w:rsidP="00056507">
      <w:pPr>
        <w:rPr>
          <w:rFonts w:eastAsiaTheme="minorHAnsi"/>
          <w:b/>
          <w:bCs/>
          <w:lang w:val="en-NZ" w:eastAsia="en-US"/>
        </w:rPr>
      </w:pPr>
      <w:r w:rsidRPr="00056507">
        <w:rPr>
          <w:rFonts w:eastAsiaTheme="minorHAnsi"/>
          <w:b/>
          <w:bCs/>
          <w:lang w:val="en-NZ" w:eastAsia="en-US"/>
        </w:rPr>
        <w:t>North Island Flooding – 27 January</w:t>
      </w:r>
    </w:p>
    <w:p w14:paraId="380C0C6C" w14:textId="7CA829A6"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 xml:space="preserve">In Auckland, </w:t>
      </w:r>
      <w:proofErr w:type="spellStart"/>
      <w:r>
        <w:rPr>
          <w:rFonts w:ascii="ArialMT" w:eastAsiaTheme="minorHAnsi" w:hAnsi="ArialMT" w:cs="ArialMT"/>
          <w:color w:val="000000"/>
          <w:lang w:val="en-NZ" w:eastAsia="en-US"/>
        </w:rPr>
        <w:t>Whaikaha</w:t>
      </w:r>
      <w:proofErr w:type="spellEnd"/>
      <w:r>
        <w:rPr>
          <w:rFonts w:ascii="ArialMT" w:eastAsiaTheme="minorHAnsi" w:hAnsi="ArialMT" w:cs="ArialMT"/>
          <w:color w:val="000000"/>
          <w:lang w:val="en-NZ" w:eastAsia="en-US"/>
        </w:rPr>
        <w:t xml:space="preserve"> - Ministry of Disabled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People were active in the immediate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response, providing timely information and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on-the-ground support from staff, holding</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daily meetings with providers and advocating</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for the needs of disabled people as part</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of the wider city management plan. They</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also established a forum for providers to</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raise concerns and issues that needed to</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be addressed, which was later extended to</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include other regions in the following weeks.</w:t>
      </w:r>
    </w:p>
    <w:p w14:paraId="352D9570" w14:textId="77777777" w:rsidR="00056507" w:rsidRDefault="00056507" w:rsidP="00E06D4C">
      <w:pPr>
        <w:autoSpaceDE w:val="0"/>
        <w:autoSpaceDN w:val="0"/>
        <w:adjustRightInd w:val="0"/>
        <w:spacing w:after="0" w:line="240" w:lineRule="auto"/>
        <w:rPr>
          <w:rFonts w:ascii="ArialMT" w:eastAsiaTheme="minorHAnsi" w:hAnsi="ArialMT" w:cs="ArialMT"/>
          <w:color w:val="000000"/>
          <w:lang w:val="en-NZ" w:eastAsia="en-US"/>
        </w:rPr>
      </w:pPr>
    </w:p>
    <w:p w14:paraId="5045ACD9" w14:textId="623020EF"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lastRenderedPageBreak/>
        <w:t>CCS Disability Action’s own response was</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similarly prompt. As the weather unfolded,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staff immediately began contacting people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who require essential supports to ensure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their wellbeing.</w:t>
      </w:r>
    </w:p>
    <w:p w14:paraId="37EE8599" w14:textId="77777777" w:rsidR="00056507" w:rsidRDefault="00056507" w:rsidP="00E06D4C">
      <w:pPr>
        <w:autoSpaceDE w:val="0"/>
        <w:autoSpaceDN w:val="0"/>
        <w:adjustRightInd w:val="0"/>
        <w:spacing w:after="0" w:line="240" w:lineRule="auto"/>
        <w:rPr>
          <w:rFonts w:ascii="ArialMT" w:eastAsiaTheme="minorHAnsi" w:hAnsi="ArialMT" w:cs="ArialMT"/>
          <w:color w:val="000000"/>
          <w:lang w:val="en-NZ" w:eastAsia="en-US"/>
        </w:rPr>
      </w:pPr>
    </w:p>
    <w:p w14:paraId="4861EFD8" w14:textId="69021F8C"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Bettina Syme, CCS Disability Action’s general</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manager for the northern region, explained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that due to Covid-19, emergency response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plans were already well</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established.</w:t>
      </w:r>
      <w:r w:rsidRPr="00E06D4C">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“We gained a lot of skills and resources</w:t>
      </w:r>
      <w:r w:rsidR="00056507">
        <w:rPr>
          <w:rFonts w:ascii="ArialMT" w:eastAsiaTheme="minorHAnsi" w:hAnsi="ArialMT" w:cs="ArialMT"/>
          <w:color w:val="000000"/>
          <w:lang w:val="en-NZ" w:eastAsia="en-US"/>
        </w:rPr>
        <w:t xml:space="preserve"> </w:t>
      </w:r>
      <w:r>
        <w:rPr>
          <w:rFonts w:ascii="Arial-ItalicMT" w:eastAsiaTheme="minorHAnsi" w:hAnsi="Arial-ItalicMT" w:cs="Arial-ItalicMT"/>
          <w:i/>
          <w:iCs/>
          <w:color w:val="000000"/>
          <w:lang w:val="en-NZ" w:eastAsia="en-US"/>
        </w:rPr>
        <w:t>during Covid-19 that were really valuable for</w:t>
      </w:r>
      <w:r w:rsidR="00056507">
        <w:rPr>
          <w:rFonts w:ascii="ArialMT" w:eastAsiaTheme="minorHAnsi" w:hAnsi="ArialMT" w:cs="ArialMT"/>
          <w:color w:val="000000"/>
          <w:lang w:val="en-NZ" w:eastAsia="en-US"/>
        </w:rPr>
        <w:t xml:space="preserve"> </w:t>
      </w:r>
      <w:r>
        <w:rPr>
          <w:rFonts w:ascii="Arial-ItalicMT" w:eastAsiaTheme="minorHAnsi" w:hAnsi="Arial-ItalicMT" w:cs="Arial-ItalicMT"/>
          <w:i/>
          <w:iCs/>
          <w:color w:val="000000"/>
          <w:lang w:val="en-NZ" w:eastAsia="en-US"/>
        </w:rPr>
        <w:t xml:space="preserve">handling the flooding,” </w:t>
      </w:r>
      <w:r>
        <w:rPr>
          <w:rFonts w:ascii="ArialMT" w:eastAsiaTheme="minorHAnsi" w:hAnsi="ArialMT" w:cs="ArialMT"/>
          <w:color w:val="000000"/>
          <w:lang w:val="en-NZ" w:eastAsia="en-US"/>
        </w:rPr>
        <w:t>she said.</w:t>
      </w:r>
    </w:p>
    <w:p w14:paraId="214E9600" w14:textId="77777777" w:rsidR="00056507" w:rsidRDefault="00056507" w:rsidP="00E06D4C">
      <w:pPr>
        <w:autoSpaceDE w:val="0"/>
        <w:autoSpaceDN w:val="0"/>
        <w:adjustRightInd w:val="0"/>
        <w:spacing w:after="0" w:line="240" w:lineRule="auto"/>
        <w:rPr>
          <w:rFonts w:ascii="ArialMT" w:eastAsiaTheme="minorHAnsi" w:hAnsi="ArialMT" w:cs="ArialMT"/>
          <w:color w:val="000000"/>
          <w:lang w:val="en-NZ" w:eastAsia="en-US"/>
        </w:rPr>
      </w:pPr>
    </w:p>
    <w:p w14:paraId="139BD64D" w14:textId="14D0C57A"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Although priority was given to making</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emergency shelters accessible, one issue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Syme identified was that during evacuations,</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disabled people were not always able to take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their specialist equipment with them.</w:t>
      </w:r>
    </w:p>
    <w:p w14:paraId="43722833" w14:textId="77777777" w:rsidR="00056507" w:rsidRDefault="00056507" w:rsidP="00E06D4C">
      <w:pPr>
        <w:autoSpaceDE w:val="0"/>
        <w:autoSpaceDN w:val="0"/>
        <w:adjustRightInd w:val="0"/>
        <w:spacing w:after="0" w:line="240" w:lineRule="auto"/>
        <w:rPr>
          <w:rFonts w:ascii="Arial-ItalicMT" w:eastAsiaTheme="minorHAnsi" w:hAnsi="Arial-ItalicMT" w:cs="Arial-ItalicMT"/>
          <w:i/>
          <w:iCs/>
          <w:color w:val="000000"/>
          <w:lang w:val="en-NZ" w:eastAsia="en-US"/>
        </w:rPr>
      </w:pPr>
    </w:p>
    <w:p w14:paraId="798F9C96" w14:textId="4D7959AD" w:rsidR="00E06D4C" w:rsidRDefault="00E06D4C" w:rsidP="00E06D4C">
      <w:pPr>
        <w:autoSpaceDE w:val="0"/>
        <w:autoSpaceDN w:val="0"/>
        <w:adjustRightInd w:val="0"/>
        <w:spacing w:after="0" w:line="240" w:lineRule="auto"/>
        <w:rPr>
          <w:rFonts w:ascii="Arial-ItalicMT" w:eastAsiaTheme="minorHAnsi" w:hAnsi="Arial-ItalicMT" w:cs="Arial-ItalicMT"/>
          <w:i/>
          <w:iCs/>
          <w:color w:val="000000"/>
          <w:lang w:val="en-NZ" w:eastAsia="en-US"/>
        </w:rPr>
      </w:pPr>
      <w:r>
        <w:rPr>
          <w:rFonts w:ascii="Arial-ItalicMT" w:eastAsiaTheme="minorHAnsi" w:hAnsi="Arial-ItalicMT" w:cs="Arial-ItalicMT"/>
          <w:i/>
          <w:iCs/>
          <w:color w:val="000000"/>
          <w:lang w:val="en-NZ" w:eastAsia="en-US"/>
        </w:rPr>
        <w:t>“This left some people feeling really</w:t>
      </w:r>
      <w:r w:rsidR="00056507">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vulnerable and reluctant to evacuate</w:t>
      </w:r>
      <w:r w:rsidR="00056507">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somewhere else without a clear idea of the</w:t>
      </w:r>
      <w:r w:rsidR="00056507">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 xml:space="preserve">supports available,” </w:t>
      </w:r>
      <w:r>
        <w:rPr>
          <w:rFonts w:ascii="ArialMT" w:eastAsiaTheme="minorHAnsi" w:hAnsi="ArialMT" w:cs="ArialMT"/>
          <w:color w:val="000000"/>
          <w:lang w:val="en-NZ" w:eastAsia="en-US"/>
        </w:rPr>
        <w:t xml:space="preserve">she said. </w:t>
      </w:r>
      <w:r>
        <w:rPr>
          <w:rFonts w:ascii="Arial-ItalicMT" w:eastAsiaTheme="minorHAnsi" w:hAnsi="Arial-ItalicMT" w:cs="Arial-ItalicMT"/>
          <w:i/>
          <w:iCs/>
          <w:color w:val="000000"/>
          <w:lang w:val="en-NZ" w:eastAsia="en-US"/>
        </w:rPr>
        <w:t>“There were</w:t>
      </w:r>
      <w:r w:rsidR="00056507">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those who believed it was best to stay put.”</w:t>
      </w:r>
    </w:p>
    <w:p w14:paraId="111C4DCE" w14:textId="77777777" w:rsidR="00056507" w:rsidRDefault="00056507" w:rsidP="00E06D4C">
      <w:pPr>
        <w:autoSpaceDE w:val="0"/>
        <w:autoSpaceDN w:val="0"/>
        <w:adjustRightInd w:val="0"/>
        <w:spacing w:after="0" w:line="240" w:lineRule="auto"/>
        <w:rPr>
          <w:rFonts w:ascii="ArialMT" w:eastAsiaTheme="minorHAnsi" w:hAnsi="ArialMT" w:cs="ArialMT"/>
          <w:color w:val="000000"/>
          <w:lang w:val="en-NZ" w:eastAsia="en-US"/>
        </w:rPr>
      </w:pPr>
    </w:p>
    <w:p w14:paraId="3400254F" w14:textId="0D7D0B04"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There were also reports of a lack of clear and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accessible communication from Civil Defence</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during the Auckland response, leading to</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confusion and distress for some disabled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 xml:space="preserve">people and their </w:t>
      </w:r>
      <w:proofErr w:type="spellStart"/>
      <w:r>
        <w:rPr>
          <w:rFonts w:ascii="ArialMT" w:eastAsiaTheme="minorHAnsi" w:hAnsi="ArialMT" w:cs="ArialMT"/>
          <w:color w:val="000000"/>
          <w:lang w:val="en-NZ" w:eastAsia="en-US"/>
        </w:rPr>
        <w:t>whānau</w:t>
      </w:r>
      <w:proofErr w:type="spellEnd"/>
      <w:r>
        <w:rPr>
          <w:rFonts w:ascii="ArialMT" w:eastAsiaTheme="minorHAnsi" w:hAnsi="ArialMT" w:cs="ArialMT"/>
          <w:color w:val="000000"/>
          <w:lang w:val="en-NZ" w:eastAsia="en-US"/>
        </w:rPr>
        <w:t>.</w:t>
      </w:r>
    </w:p>
    <w:p w14:paraId="4E4B2864" w14:textId="77777777" w:rsidR="00056507" w:rsidRDefault="00056507" w:rsidP="00E06D4C">
      <w:pPr>
        <w:autoSpaceDE w:val="0"/>
        <w:autoSpaceDN w:val="0"/>
        <w:adjustRightInd w:val="0"/>
        <w:spacing w:after="0" w:line="240" w:lineRule="auto"/>
        <w:rPr>
          <w:rFonts w:ascii="Arial-BoldMT" w:eastAsiaTheme="minorHAnsi" w:hAnsi="Arial-BoldMT" w:cs="Arial-BoldMT"/>
          <w:b/>
          <w:bCs/>
          <w:color w:val="634585"/>
          <w:lang w:val="en-NZ" w:eastAsia="en-US"/>
        </w:rPr>
      </w:pPr>
    </w:p>
    <w:p w14:paraId="04A420A5" w14:textId="5303A7DA" w:rsidR="00E06D4C" w:rsidRPr="00056507" w:rsidRDefault="00E06D4C" w:rsidP="00056507">
      <w:pPr>
        <w:rPr>
          <w:rFonts w:eastAsiaTheme="minorHAnsi"/>
          <w:b/>
          <w:bCs/>
          <w:lang w:val="en-NZ" w:eastAsia="en-US"/>
        </w:rPr>
      </w:pPr>
      <w:r w:rsidRPr="00056507">
        <w:rPr>
          <w:rFonts w:eastAsiaTheme="minorHAnsi"/>
          <w:b/>
          <w:bCs/>
          <w:lang w:val="en-NZ" w:eastAsia="en-US"/>
        </w:rPr>
        <w:t>Cyclone Gabrielle – 12-16 February</w:t>
      </w:r>
    </w:p>
    <w:p w14:paraId="59EBC3F9" w14:textId="77777777" w:rsidR="00F702E6"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color w:val="000000"/>
          <w:lang w:val="en-NZ" w:eastAsia="en-US"/>
        </w:rPr>
        <w:t>When Cyclone Gabrielle struck,</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communities were left isolated, without</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access to necessities for extended periods.</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Amid the chaos, officials, providers and</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community members had to be resourceful</w:t>
      </w:r>
      <w:r w:rsidR="00056507">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in dealing with the challenges.</w:t>
      </w:r>
      <w:r w:rsidRPr="00E06D4C">
        <w:rPr>
          <w:rFonts w:ascii="ArialMT" w:eastAsiaTheme="minorHAnsi" w:hAnsi="ArialMT" w:cs="ArialMT"/>
          <w:lang w:val="en-NZ" w:eastAsia="en-US"/>
        </w:rPr>
        <w:t xml:space="preserve"> </w:t>
      </w:r>
    </w:p>
    <w:p w14:paraId="161EE115" w14:textId="77777777" w:rsidR="00F702E6" w:rsidRDefault="00F702E6" w:rsidP="00E06D4C">
      <w:pPr>
        <w:autoSpaceDE w:val="0"/>
        <w:autoSpaceDN w:val="0"/>
        <w:adjustRightInd w:val="0"/>
        <w:spacing w:after="0" w:line="240" w:lineRule="auto"/>
        <w:rPr>
          <w:rFonts w:ascii="ArialMT" w:eastAsiaTheme="minorHAnsi" w:hAnsi="ArialMT" w:cs="ArialMT"/>
          <w:lang w:val="en-NZ" w:eastAsia="en-US"/>
        </w:rPr>
      </w:pPr>
    </w:p>
    <w:p w14:paraId="576C4D0D" w14:textId="77777777" w:rsidR="00F702E6"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Marae played a crucial role in supporting</w:t>
      </w:r>
      <w:r w:rsidR="00056507">
        <w:rPr>
          <w:rFonts w:ascii="ArialMT" w:eastAsiaTheme="minorHAnsi" w:hAnsi="ArialMT" w:cs="ArialMT"/>
          <w:color w:val="000000"/>
          <w:lang w:val="en-NZ" w:eastAsia="en-US"/>
        </w:rPr>
        <w:t xml:space="preserve"> </w:t>
      </w:r>
      <w:r>
        <w:rPr>
          <w:rFonts w:ascii="ArialMT" w:eastAsiaTheme="minorHAnsi" w:hAnsi="ArialMT" w:cs="ArialMT"/>
          <w:lang w:val="en-NZ" w:eastAsia="en-US"/>
        </w:rPr>
        <w:t>the community during Cyclone Gabrielle,</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particularly in remote areas. Among many</w:t>
      </w:r>
      <w:r w:rsidR="00056507">
        <w:rPr>
          <w:rFonts w:ascii="ArialMT" w:eastAsiaTheme="minorHAnsi" w:hAnsi="ArialMT" w:cs="ArialMT"/>
          <w:lang w:val="en-NZ" w:eastAsia="en-US"/>
        </w:rPr>
        <w:t xml:space="preserve"> </w:t>
      </w:r>
      <w:r>
        <w:rPr>
          <w:rFonts w:ascii="ArialMT" w:eastAsiaTheme="minorHAnsi" w:hAnsi="ArialMT" w:cs="ArialMT"/>
          <w:lang w:val="en-NZ" w:eastAsia="en-US"/>
        </w:rPr>
        <w:t>notable efforts was Te</w:t>
      </w:r>
      <w:r w:rsidR="00F702E6">
        <w:rPr>
          <w:rFonts w:ascii="ArialMT" w:eastAsiaTheme="minorHAnsi" w:hAnsi="ArialMT" w:cs="ArialMT"/>
          <w:lang w:val="en-NZ" w:eastAsia="en-US"/>
        </w:rPr>
        <w:t xml:space="preserve"> </w:t>
      </w:r>
      <w:proofErr w:type="spellStart"/>
      <w:r>
        <w:rPr>
          <w:rFonts w:ascii="ArialMT" w:eastAsiaTheme="minorHAnsi" w:hAnsi="ArialMT" w:cs="ArialMT"/>
          <w:lang w:val="en-NZ" w:eastAsia="en-US"/>
        </w:rPr>
        <w:t>Whakamaharatanga</w:t>
      </w:r>
      <w:proofErr w:type="spellEnd"/>
      <w:r w:rsidR="00056507">
        <w:rPr>
          <w:rFonts w:ascii="ArialMT" w:eastAsiaTheme="minorHAnsi" w:hAnsi="ArialMT" w:cs="ArialMT"/>
          <w:lang w:val="en-NZ" w:eastAsia="en-US"/>
        </w:rPr>
        <w:t xml:space="preserve"> </w:t>
      </w:r>
      <w:r>
        <w:rPr>
          <w:rFonts w:ascii="ArialMT" w:eastAsiaTheme="minorHAnsi" w:hAnsi="ArialMT" w:cs="ArialMT"/>
          <w:lang w:val="en-NZ" w:eastAsia="en-US"/>
        </w:rPr>
        <w:t xml:space="preserve">Marae in </w:t>
      </w:r>
      <w:proofErr w:type="spellStart"/>
      <w:r>
        <w:rPr>
          <w:rFonts w:ascii="ArialMT" w:eastAsiaTheme="minorHAnsi" w:hAnsi="ArialMT" w:cs="ArialMT"/>
          <w:lang w:val="en-NZ" w:eastAsia="en-US"/>
        </w:rPr>
        <w:t>Waimamaku</w:t>
      </w:r>
      <w:proofErr w:type="spellEnd"/>
      <w:r>
        <w:rPr>
          <w:rFonts w:ascii="ArialMT" w:eastAsiaTheme="minorHAnsi" w:hAnsi="ArialMT" w:cs="ArialMT"/>
          <w:lang w:val="en-NZ" w:eastAsia="en-US"/>
        </w:rPr>
        <w:t xml:space="preserve"> Valley, Northland,</w:t>
      </w:r>
      <w:r w:rsidR="00056507">
        <w:rPr>
          <w:rFonts w:ascii="ArialMT" w:eastAsiaTheme="minorHAnsi" w:hAnsi="ArialMT" w:cs="ArialMT"/>
          <w:lang w:val="en-NZ" w:eastAsia="en-US"/>
        </w:rPr>
        <w:t xml:space="preserve"> </w:t>
      </w:r>
      <w:r>
        <w:rPr>
          <w:rFonts w:ascii="ArialMT" w:eastAsiaTheme="minorHAnsi" w:hAnsi="ArialMT" w:cs="ArialMT"/>
          <w:lang w:val="en-NZ" w:eastAsia="en-US"/>
        </w:rPr>
        <w:t>which provided</w:t>
      </w:r>
      <w:r w:rsidR="00F702E6">
        <w:rPr>
          <w:rFonts w:ascii="ArialMT" w:eastAsiaTheme="minorHAnsi" w:hAnsi="ArialMT" w:cs="ArialMT"/>
          <w:lang w:val="en-NZ" w:eastAsia="en-US"/>
        </w:rPr>
        <w:t xml:space="preserve"> </w:t>
      </w:r>
      <w:r>
        <w:rPr>
          <w:rFonts w:ascii="ArialMT" w:eastAsiaTheme="minorHAnsi" w:hAnsi="ArialMT" w:cs="ArialMT"/>
          <w:lang w:val="en-NZ" w:eastAsia="en-US"/>
        </w:rPr>
        <w:t>power from a generator, hot</w:t>
      </w:r>
      <w:r w:rsidR="00056507">
        <w:rPr>
          <w:rFonts w:ascii="ArialMT" w:eastAsiaTheme="minorHAnsi" w:hAnsi="ArialMT" w:cs="ArialMT"/>
          <w:lang w:val="en-NZ" w:eastAsia="en-US"/>
        </w:rPr>
        <w:t xml:space="preserve"> </w:t>
      </w:r>
      <w:r>
        <w:rPr>
          <w:rFonts w:ascii="ArialMT" w:eastAsiaTheme="minorHAnsi" w:hAnsi="ArialMT" w:cs="ArialMT"/>
          <w:lang w:val="en-NZ" w:eastAsia="en-US"/>
        </w:rPr>
        <w:t>water, a functioning kitchen and the only</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source of satellite internet in the area.</w:t>
      </w:r>
      <w:r w:rsidR="00056507">
        <w:rPr>
          <w:rFonts w:ascii="ArialMT" w:eastAsiaTheme="minorHAnsi" w:hAnsi="ArialMT" w:cs="ArialMT"/>
          <w:lang w:val="en-NZ" w:eastAsia="en-US"/>
        </w:rPr>
        <w:t xml:space="preserve"> </w:t>
      </w:r>
    </w:p>
    <w:p w14:paraId="301BBAEC" w14:textId="77777777" w:rsidR="00F702E6" w:rsidRDefault="00F702E6" w:rsidP="00E06D4C">
      <w:pPr>
        <w:autoSpaceDE w:val="0"/>
        <w:autoSpaceDN w:val="0"/>
        <w:adjustRightInd w:val="0"/>
        <w:spacing w:after="0" w:line="240" w:lineRule="auto"/>
        <w:rPr>
          <w:rFonts w:ascii="ArialMT" w:eastAsiaTheme="minorHAnsi" w:hAnsi="ArialMT" w:cs="ArialMT"/>
          <w:lang w:val="en-NZ" w:eastAsia="en-US"/>
        </w:rPr>
      </w:pPr>
    </w:p>
    <w:p w14:paraId="26107349" w14:textId="77777777" w:rsidR="00F702E6"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lang w:val="en-NZ" w:eastAsia="en-US"/>
        </w:rPr>
        <w:t>Renah Hohaia, a service manager for</w:t>
      </w:r>
      <w:r w:rsidR="00056507">
        <w:rPr>
          <w:rFonts w:ascii="ArialMT" w:eastAsiaTheme="minorHAnsi" w:hAnsi="ArialMT" w:cs="ArialMT"/>
          <w:lang w:val="en-NZ" w:eastAsia="en-US"/>
        </w:rPr>
        <w:t xml:space="preserve"> </w:t>
      </w:r>
      <w:r>
        <w:rPr>
          <w:rFonts w:ascii="ArialMT" w:eastAsiaTheme="minorHAnsi" w:hAnsi="ArialMT" w:cs="ArialMT"/>
          <w:lang w:val="en-NZ" w:eastAsia="en-US"/>
        </w:rPr>
        <w:t>CCS Disability</w:t>
      </w:r>
      <w:r w:rsidR="00F702E6">
        <w:rPr>
          <w:rFonts w:ascii="ArialMT" w:eastAsiaTheme="minorHAnsi" w:hAnsi="ArialMT" w:cs="ArialMT"/>
          <w:lang w:val="en-NZ" w:eastAsia="en-US"/>
        </w:rPr>
        <w:t xml:space="preserve"> </w:t>
      </w:r>
      <w:r>
        <w:rPr>
          <w:rFonts w:ascii="ArialMT" w:eastAsiaTheme="minorHAnsi" w:hAnsi="ArialMT" w:cs="ArialMT"/>
          <w:lang w:val="en-NZ" w:eastAsia="en-US"/>
        </w:rPr>
        <w:t>Action</w:t>
      </w:r>
      <w:r w:rsidR="00056507">
        <w:rPr>
          <w:rFonts w:ascii="ArialMT" w:eastAsiaTheme="minorHAnsi" w:hAnsi="ArialMT" w:cs="ArialMT"/>
          <w:lang w:val="en-NZ" w:eastAsia="en-US"/>
        </w:rPr>
        <w:t xml:space="preserve"> at the time</w:t>
      </w:r>
      <w:r>
        <w:rPr>
          <w:rFonts w:ascii="ArialMT" w:eastAsiaTheme="minorHAnsi" w:hAnsi="ArialMT" w:cs="ArialMT"/>
          <w:lang w:val="en-NZ" w:eastAsia="en-US"/>
        </w:rPr>
        <w:t>, helped to organise</w:t>
      </w:r>
      <w:r w:rsidR="00056507">
        <w:rPr>
          <w:rFonts w:ascii="ArialMT" w:eastAsiaTheme="minorHAnsi" w:hAnsi="ArialMT" w:cs="ArialMT"/>
          <w:lang w:val="en-NZ" w:eastAsia="en-US"/>
        </w:rPr>
        <w:t xml:space="preserve"> </w:t>
      </w:r>
      <w:r>
        <w:rPr>
          <w:rFonts w:ascii="ArialMT" w:eastAsiaTheme="minorHAnsi" w:hAnsi="ArialMT" w:cs="ArialMT"/>
          <w:lang w:val="en-NZ" w:eastAsia="en-US"/>
        </w:rPr>
        <w:t>the marae’s response, having previously</w:t>
      </w:r>
      <w:r w:rsidR="00F702E6">
        <w:rPr>
          <w:rFonts w:ascii="ArialMT" w:eastAsiaTheme="minorHAnsi" w:hAnsi="ArialMT" w:cs="ArialMT"/>
          <w:lang w:val="en-NZ" w:eastAsia="en-US"/>
        </w:rPr>
        <w:t xml:space="preserve"> </w:t>
      </w:r>
      <w:r>
        <w:rPr>
          <w:rFonts w:ascii="ArialMT" w:eastAsiaTheme="minorHAnsi" w:hAnsi="ArialMT" w:cs="ArialMT"/>
          <w:lang w:val="en-NZ" w:eastAsia="en-US"/>
        </w:rPr>
        <w:t>witnessed the effects of Cyclone Bola in</w:t>
      </w:r>
      <w:r w:rsidR="00056507">
        <w:rPr>
          <w:rFonts w:ascii="ArialMT" w:eastAsiaTheme="minorHAnsi" w:hAnsi="ArialMT" w:cs="ArialMT"/>
          <w:lang w:val="en-NZ" w:eastAsia="en-US"/>
        </w:rPr>
        <w:t xml:space="preserve"> </w:t>
      </w:r>
      <w:r>
        <w:rPr>
          <w:rFonts w:ascii="ArialMT" w:eastAsiaTheme="minorHAnsi" w:hAnsi="ArialMT" w:cs="ArialMT"/>
          <w:lang w:val="en-NZ" w:eastAsia="en-US"/>
        </w:rPr>
        <w:t>1988. The marae provided emergency</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accommodation for several community</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members, including a person who relied on</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power to use their supplementary oxygen.</w:t>
      </w:r>
      <w:r w:rsidR="00F702E6">
        <w:rPr>
          <w:rFonts w:ascii="ArialMT" w:eastAsiaTheme="minorHAnsi" w:hAnsi="ArialMT" w:cs="ArialMT"/>
          <w:color w:val="000000"/>
          <w:lang w:val="en-NZ" w:eastAsia="en-US"/>
        </w:rPr>
        <w:t xml:space="preserve"> </w:t>
      </w:r>
    </w:p>
    <w:p w14:paraId="4D47A238" w14:textId="77777777" w:rsidR="00F702E6" w:rsidRDefault="00F702E6" w:rsidP="00E06D4C">
      <w:pPr>
        <w:autoSpaceDE w:val="0"/>
        <w:autoSpaceDN w:val="0"/>
        <w:adjustRightInd w:val="0"/>
        <w:spacing w:after="0" w:line="240" w:lineRule="auto"/>
        <w:rPr>
          <w:rFonts w:ascii="ArialMT" w:eastAsiaTheme="minorHAnsi" w:hAnsi="ArialMT" w:cs="ArialMT"/>
          <w:color w:val="000000"/>
          <w:lang w:val="en-NZ" w:eastAsia="en-US"/>
        </w:rPr>
      </w:pPr>
    </w:p>
    <w:p w14:paraId="4C227A91" w14:textId="50270C32"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Gisborne was also cut off for several days,</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with flood-damaged roads and no access</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to power, water, internet or mobile phone</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coverage. This presented significant</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challenges for CCS Disability Action staff</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as they worked to ensure the safety of the</w:t>
      </w:r>
      <w:r w:rsidR="00F702E6">
        <w:rPr>
          <w:rFonts w:ascii="ArialMT" w:eastAsiaTheme="minorHAnsi" w:hAnsi="ArialMT" w:cs="ArialMT"/>
          <w:color w:val="000000"/>
          <w:lang w:val="en-NZ" w:eastAsia="en-US"/>
        </w:rPr>
        <w:t xml:space="preserve"> </w:t>
      </w:r>
      <w:r>
        <w:rPr>
          <w:rFonts w:ascii="ArialMT" w:eastAsiaTheme="minorHAnsi" w:hAnsi="ArialMT" w:cs="ArialMT"/>
          <w:lang w:val="en-NZ" w:eastAsia="en-US"/>
        </w:rPr>
        <w:t>people they support.</w:t>
      </w:r>
    </w:p>
    <w:p w14:paraId="050BA971" w14:textId="77777777" w:rsidR="00F702E6" w:rsidRPr="00F702E6" w:rsidRDefault="00F702E6" w:rsidP="00E06D4C">
      <w:pPr>
        <w:autoSpaceDE w:val="0"/>
        <w:autoSpaceDN w:val="0"/>
        <w:adjustRightInd w:val="0"/>
        <w:spacing w:after="0" w:line="240" w:lineRule="auto"/>
        <w:rPr>
          <w:rFonts w:ascii="ArialMT" w:eastAsiaTheme="minorHAnsi" w:hAnsi="ArialMT" w:cs="ArialMT"/>
          <w:color w:val="000000"/>
          <w:lang w:val="en-NZ" w:eastAsia="en-US"/>
        </w:rPr>
      </w:pPr>
    </w:p>
    <w:p w14:paraId="7FC75F75" w14:textId="4832E1A5" w:rsidR="00E06D4C" w:rsidRPr="00F702E6"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“We had no choice but to drive everywhere to</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contact people because there was absolutely</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no connectivity,” </w:t>
      </w:r>
      <w:r>
        <w:rPr>
          <w:rFonts w:ascii="ArialMT" w:eastAsiaTheme="minorHAnsi" w:hAnsi="ArialMT" w:cs="ArialMT"/>
          <w:lang w:val="en-NZ" w:eastAsia="en-US"/>
        </w:rPr>
        <w:t>said Colene Herbert, general</w:t>
      </w:r>
      <w:r w:rsidR="00F702E6">
        <w:rPr>
          <w:rFonts w:ascii="Arial-ItalicMT" w:eastAsiaTheme="minorHAnsi" w:hAnsi="Arial-ItalicMT" w:cs="Arial-ItalicMT"/>
          <w:i/>
          <w:iCs/>
          <w:lang w:val="en-NZ" w:eastAsia="en-US"/>
        </w:rPr>
        <w:t xml:space="preserve"> </w:t>
      </w:r>
      <w:r>
        <w:rPr>
          <w:rFonts w:ascii="ArialMT" w:eastAsiaTheme="minorHAnsi" w:hAnsi="ArialMT" w:cs="ArialMT"/>
          <w:lang w:val="en-NZ" w:eastAsia="en-US"/>
        </w:rPr>
        <w:t>manager midland region.</w:t>
      </w:r>
    </w:p>
    <w:p w14:paraId="04E04C14" w14:textId="77777777" w:rsidR="00F702E6" w:rsidRDefault="00F702E6" w:rsidP="00E06D4C">
      <w:pPr>
        <w:autoSpaceDE w:val="0"/>
        <w:autoSpaceDN w:val="0"/>
        <w:adjustRightInd w:val="0"/>
        <w:spacing w:after="0" w:line="240" w:lineRule="auto"/>
        <w:rPr>
          <w:rFonts w:ascii="Arial-ItalicMT" w:eastAsiaTheme="minorHAnsi" w:hAnsi="Arial-ItalicMT" w:cs="Arial-ItalicMT"/>
          <w:i/>
          <w:iCs/>
          <w:lang w:val="en-NZ" w:eastAsia="en-US"/>
        </w:rPr>
      </w:pPr>
    </w:p>
    <w:p w14:paraId="3A11B3E3" w14:textId="2B700E46" w:rsidR="00E06D4C"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“Our support workers were the backbone of</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the cyclone response, many of whom had</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been impacted themselves. They were the</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ones getting out of their cars and </w:t>
      </w:r>
      <w:r>
        <w:rPr>
          <w:rFonts w:ascii="Arial-ItalicMT" w:eastAsiaTheme="minorHAnsi" w:hAnsi="Arial-ItalicMT" w:cs="Arial-ItalicMT"/>
          <w:i/>
          <w:iCs/>
          <w:lang w:val="en-NZ" w:eastAsia="en-US"/>
        </w:rPr>
        <w:lastRenderedPageBreak/>
        <w:t>crossing</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rivers or finding alternative routes to get to the people they support and</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then coming</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back to us to report what was happening.</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They were amazing.”</w:t>
      </w:r>
    </w:p>
    <w:p w14:paraId="324F9691" w14:textId="77777777" w:rsidR="00F702E6" w:rsidRDefault="00F702E6" w:rsidP="00E06D4C">
      <w:pPr>
        <w:autoSpaceDE w:val="0"/>
        <w:autoSpaceDN w:val="0"/>
        <w:adjustRightInd w:val="0"/>
        <w:spacing w:after="0" w:line="240" w:lineRule="auto"/>
        <w:rPr>
          <w:rFonts w:ascii="ArialMT" w:eastAsiaTheme="minorHAnsi" w:hAnsi="ArialMT" w:cs="ArialMT"/>
          <w:lang w:val="en-NZ" w:eastAsia="en-US"/>
        </w:rPr>
      </w:pPr>
    </w:p>
    <w:p w14:paraId="2A1DD976" w14:textId="4D713221" w:rsidR="00E06D4C"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MT" w:eastAsiaTheme="minorHAnsi" w:hAnsi="ArialMT" w:cs="ArialMT"/>
          <w:lang w:val="en-NZ" w:eastAsia="en-US"/>
        </w:rPr>
        <w:t>The lack of connectivity also made it difficult</w:t>
      </w:r>
      <w:r w:rsidR="00F702E6">
        <w:rPr>
          <w:rFonts w:ascii="ArialMT" w:eastAsiaTheme="minorHAnsi" w:hAnsi="ArialMT" w:cs="ArialMT"/>
          <w:lang w:val="en-NZ" w:eastAsia="en-US"/>
        </w:rPr>
        <w:t xml:space="preserve"> </w:t>
      </w:r>
      <w:r>
        <w:rPr>
          <w:rFonts w:ascii="ArialMT" w:eastAsiaTheme="minorHAnsi" w:hAnsi="ArialMT" w:cs="ArialMT"/>
          <w:lang w:val="en-NZ" w:eastAsia="en-US"/>
        </w:rPr>
        <w:t>for staff to keep abreast of Civil Defence</w:t>
      </w:r>
      <w:r w:rsidR="00F702E6">
        <w:rPr>
          <w:rFonts w:ascii="ArialMT" w:eastAsiaTheme="minorHAnsi" w:hAnsi="ArialMT" w:cs="ArialMT"/>
          <w:lang w:val="en-NZ" w:eastAsia="en-US"/>
        </w:rPr>
        <w:t xml:space="preserve"> </w:t>
      </w:r>
      <w:r>
        <w:rPr>
          <w:rFonts w:ascii="ArialMT" w:eastAsiaTheme="minorHAnsi" w:hAnsi="ArialMT" w:cs="ArialMT"/>
          <w:lang w:val="en-NZ" w:eastAsia="en-US"/>
        </w:rPr>
        <w:t>decision-making.</w:t>
      </w:r>
      <w:r w:rsidR="00F702E6">
        <w:rPr>
          <w:rFonts w:ascii="ArialMT" w:eastAsiaTheme="minorHAnsi" w:hAnsi="ArialMT" w:cs="ArialMT"/>
          <w:lang w:val="en-NZ" w:eastAsia="en-US"/>
        </w:rPr>
        <w:t xml:space="preserve"> </w:t>
      </w:r>
      <w:r>
        <w:rPr>
          <w:rFonts w:ascii="Arial-ItalicMT" w:eastAsiaTheme="minorHAnsi" w:hAnsi="Arial-ItalicMT" w:cs="Arial-ItalicMT"/>
          <w:i/>
          <w:iCs/>
          <w:lang w:val="en-NZ" w:eastAsia="en-US"/>
        </w:rPr>
        <w:t>“We were out of the loop for the first four</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days until the networks came back. Email</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updates were going out to all the community</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organisations over that time but because we</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weren’t connected, we weren’t getting them,”</w:t>
      </w:r>
      <w:r w:rsidR="00F702E6">
        <w:rPr>
          <w:rFonts w:ascii="Arial-ItalicMT" w:eastAsiaTheme="minorHAnsi" w:hAnsi="Arial-ItalicMT" w:cs="Arial-ItalicMT"/>
          <w:i/>
          <w:iCs/>
          <w:lang w:val="en-NZ" w:eastAsia="en-US"/>
        </w:rPr>
        <w:t xml:space="preserve"> </w:t>
      </w:r>
      <w:r>
        <w:rPr>
          <w:rFonts w:ascii="ArialMT" w:eastAsiaTheme="minorHAnsi" w:hAnsi="ArialMT" w:cs="ArialMT"/>
          <w:lang w:val="en-NZ" w:eastAsia="en-US"/>
        </w:rPr>
        <w:t xml:space="preserve">said Herbert. </w:t>
      </w:r>
      <w:r>
        <w:rPr>
          <w:rFonts w:ascii="Arial-ItalicMT" w:eastAsiaTheme="minorHAnsi" w:hAnsi="Arial-ItalicMT" w:cs="Arial-ItalicMT"/>
          <w:i/>
          <w:iCs/>
          <w:lang w:val="en-NZ" w:eastAsia="en-US"/>
        </w:rPr>
        <w:t>“It meant that we initially weren’t</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able to represent the voice of disabled</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people at the table.”</w:t>
      </w:r>
    </w:p>
    <w:p w14:paraId="0A9D0C62" w14:textId="77777777" w:rsidR="00F702E6" w:rsidRPr="00F702E6" w:rsidRDefault="00F702E6" w:rsidP="00E06D4C">
      <w:pPr>
        <w:autoSpaceDE w:val="0"/>
        <w:autoSpaceDN w:val="0"/>
        <w:adjustRightInd w:val="0"/>
        <w:spacing w:after="0" w:line="240" w:lineRule="auto"/>
        <w:rPr>
          <w:rFonts w:ascii="ArialMT" w:eastAsiaTheme="minorHAnsi" w:hAnsi="ArialMT" w:cs="ArialMT"/>
          <w:lang w:val="en-NZ" w:eastAsia="en-US"/>
        </w:rPr>
      </w:pPr>
    </w:p>
    <w:p w14:paraId="2D6D4F03" w14:textId="4D4D3BD5"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In Hawkes Bay, they faced similar issues, with</w:t>
      </w:r>
      <w:r w:rsidR="00F702E6">
        <w:rPr>
          <w:rFonts w:ascii="ArialMT" w:eastAsiaTheme="minorHAnsi" w:hAnsi="ArialMT" w:cs="ArialMT"/>
          <w:lang w:val="en-NZ" w:eastAsia="en-US"/>
        </w:rPr>
        <w:t xml:space="preserve"> </w:t>
      </w:r>
      <w:r>
        <w:rPr>
          <w:rFonts w:ascii="ArialMT" w:eastAsiaTheme="minorHAnsi" w:hAnsi="ArialMT" w:cs="ArialMT"/>
          <w:lang w:val="en-NZ" w:eastAsia="en-US"/>
        </w:rPr>
        <w:t>the need for generators and basic</w:t>
      </w:r>
      <w:r w:rsidR="00F702E6">
        <w:rPr>
          <w:rFonts w:ascii="ArialMT" w:eastAsiaTheme="minorHAnsi" w:hAnsi="ArialMT" w:cs="ArialMT"/>
          <w:lang w:val="en-NZ" w:eastAsia="en-US"/>
        </w:rPr>
        <w:t xml:space="preserve"> </w:t>
      </w:r>
      <w:r>
        <w:rPr>
          <w:rFonts w:ascii="ArialMT" w:eastAsiaTheme="minorHAnsi" w:hAnsi="ArialMT" w:cs="ArialMT"/>
          <w:lang w:val="en-NZ" w:eastAsia="en-US"/>
        </w:rPr>
        <w:t>supplies</w:t>
      </w:r>
      <w:r w:rsidR="00026A06">
        <w:rPr>
          <w:rFonts w:ascii="ArialMT" w:eastAsiaTheme="minorHAnsi" w:hAnsi="ArialMT" w:cs="ArialMT"/>
          <w:lang w:val="en-NZ" w:eastAsia="en-US"/>
        </w:rPr>
        <w:t xml:space="preserve"> </w:t>
      </w:r>
      <w:r>
        <w:rPr>
          <w:rFonts w:ascii="ArialMT" w:eastAsiaTheme="minorHAnsi" w:hAnsi="ArialMT" w:cs="ArialMT"/>
          <w:lang w:val="en-NZ" w:eastAsia="en-US"/>
        </w:rPr>
        <w:t>being key concerns in both areas.</w:t>
      </w:r>
    </w:p>
    <w:p w14:paraId="3898C88D" w14:textId="77777777" w:rsidR="00026A06" w:rsidRDefault="00026A06" w:rsidP="00E06D4C">
      <w:pPr>
        <w:autoSpaceDE w:val="0"/>
        <w:autoSpaceDN w:val="0"/>
        <w:adjustRightInd w:val="0"/>
        <w:spacing w:after="0" w:line="240" w:lineRule="auto"/>
        <w:rPr>
          <w:rFonts w:ascii="Arial-ItalicMT" w:eastAsiaTheme="minorHAnsi" w:hAnsi="Arial-ItalicMT" w:cs="Arial-ItalicMT"/>
          <w:i/>
          <w:iCs/>
          <w:lang w:val="en-NZ" w:eastAsia="en-US"/>
        </w:rPr>
      </w:pPr>
    </w:p>
    <w:p w14:paraId="59AF350F" w14:textId="58D68428" w:rsidR="00E06D4C" w:rsidRPr="00026A06"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“I did wonder how people who were reliant on</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power chairs or motorised wheelchairs were</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coping when they had no access to generators</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or power,” </w:t>
      </w:r>
      <w:r>
        <w:rPr>
          <w:rFonts w:ascii="ArialMT" w:eastAsiaTheme="minorHAnsi" w:hAnsi="ArialMT" w:cs="ArialMT"/>
          <w:lang w:val="en-NZ" w:eastAsia="en-US"/>
        </w:rPr>
        <w:t>said national disability leadership</w:t>
      </w:r>
      <w:r w:rsidR="00026A06">
        <w:rPr>
          <w:rFonts w:ascii="ArialMT" w:eastAsiaTheme="minorHAnsi" w:hAnsi="ArialMT" w:cs="ArialMT"/>
          <w:lang w:val="en-NZ" w:eastAsia="en-US"/>
        </w:rPr>
        <w:t xml:space="preserve"> </w:t>
      </w:r>
      <w:r>
        <w:rPr>
          <w:rFonts w:ascii="ArialMT" w:eastAsiaTheme="minorHAnsi" w:hAnsi="ArialMT" w:cs="ArialMT"/>
          <w:lang w:val="en-NZ" w:eastAsia="en-US"/>
        </w:rPr>
        <w:t>coordinator Debbie Ward, who was away</w:t>
      </w:r>
      <w:r w:rsidR="00026A06">
        <w:rPr>
          <w:rFonts w:ascii="ArialMT" w:eastAsiaTheme="minorHAnsi" w:hAnsi="ArialMT" w:cs="ArialMT"/>
          <w:lang w:val="en-NZ" w:eastAsia="en-US"/>
        </w:rPr>
        <w:t xml:space="preserve"> </w:t>
      </w:r>
      <w:r>
        <w:rPr>
          <w:rFonts w:ascii="ArialMT" w:eastAsiaTheme="minorHAnsi" w:hAnsi="ArialMT" w:cs="ArialMT"/>
          <w:lang w:val="en-NZ" w:eastAsia="en-US"/>
        </w:rPr>
        <w:t>from her Napier home at the time but received</w:t>
      </w:r>
      <w:r w:rsidR="00026A06">
        <w:rPr>
          <w:rFonts w:ascii="ArialMT" w:eastAsiaTheme="minorHAnsi" w:hAnsi="ArialMT" w:cs="ArialMT"/>
          <w:lang w:val="en-NZ" w:eastAsia="en-US"/>
        </w:rPr>
        <w:t xml:space="preserve"> </w:t>
      </w:r>
      <w:r>
        <w:rPr>
          <w:rFonts w:ascii="ArialMT" w:eastAsiaTheme="minorHAnsi" w:hAnsi="ArialMT" w:cs="ArialMT"/>
          <w:lang w:val="en-NZ" w:eastAsia="en-US"/>
        </w:rPr>
        <w:t>reports from friends and colleagues.</w:t>
      </w:r>
    </w:p>
    <w:p w14:paraId="4850BE34" w14:textId="77777777" w:rsidR="00026A06" w:rsidRDefault="00026A06" w:rsidP="00E06D4C">
      <w:pPr>
        <w:autoSpaceDE w:val="0"/>
        <w:autoSpaceDN w:val="0"/>
        <w:adjustRightInd w:val="0"/>
        <w:spacing w:after="0" w:line="240" w:lineRule="auto"/>
        <w:rPr>
          <w:rFonts w:ascii="ArialMT" w:eastAsiaTheme="minorHAnsi" w:hAnsi="ArialMT" w:cs="ArialMT"/>
          <w:lang w:val="en-NZ" w:eastAsia="en-US"/>
        </w:rPr>
      </w:pPr>
    </w:p>
    <w:p w14:paraId="60D9FEF8" w14:textId="46095F8C" w:rsidR="00E06D4C" w:rsidRPr="00026A06"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“There were disabled people who couldn’t</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get to the supermarket and relied on their</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groceries being delivered to them, but the</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supermarkets weren’t doing deliveries at first.”</w:t>
      </w:r>
      <w:r w:rsidR="00026A06">
        <w:rPr>
          <w:rFonts w:ascii="Arial-ItalicMT" w:eastAsiaTheme="minorHAnsi" w:hAnsi="Arial-ItalicMT" w:cs="Arial-ItalicMT"/>
          <w:i/>
          <w:iCs/>
          <w:lang w:val="en-NZ" w:eastAsia="en-US"/>
        </w:rPr>
        <w:t xml:space="preserve"> </w:t>
      </w:r>
      <w:r>
        <w:rPr>
          <w:rFonts w:ascii="ArialMT" w:eastAsiaTheme="minorHAnsi" w:hAnsi="ArialMT" w:cs="ArialMT"/>
          <w:lang w:val="en-NZ" w:eastAsia="en-US"/>
        </w:rPr>
        <w:t>Midland regional disability leadership</w:t>
      </w:r>
      <w:r w:rsidR="00026A06">
        <w:rPr>
          <w:rFonts w:ascii="ArialMT" w:eastAsiaTheme="minorHAnsi" w:hAnsi="ArialMT" w:cs="ArialMT"/>
          <w:lang w:val="en-NZ" w:eastAsia="en-US"/>
        </w:rPr>
        <w:t xml:space="preserve"> </w:t>
      </w:r>
      <w:r>
        <w:rPr>
          <w:rFonts w:ascii="ArialMT" w:eastAsiaTheme="minorHAnsi" w:hAnsi="ArialMT" w:cs="ArialMT"/>
          <w:lang w:val="en-NZ" w:eastAsia="en-US"/>
        </w:rPr>
        <w:t>coordinator, Tahlia Rarere, was one of the staff</w:t>
      </w:r>
      <w:r w:rsidR="00026A06">
        <w:rPr>
          <w:rFonts w:ascii="ArialMT" w:eastAsiaTheme="minorHAnsi" w:hAnsi="ArialMT" w:cs="ArialMT"/>
          <w:lang w:val="en-NZ" w:eastAsia="en-US"/>
        </w:rPr>
        <w:t xml:space="preserve"> </w:t>
      </w:r>
      <w:r>
        <w:rPr>
          <w:rFonts w:ascii="ArialMT" w:eastAsiaTheme="minorHAnsi" w:hAnsi="ArialMT" w:cs="ArialMT"/>
          <w:lang w:val="en-NZ" w:eastAsia="en-US"/>
        </w:rPr>
        <w:t>members working to distribute generators and</w:t>
      </w:r>
      <w:r w:rsidR="00026A06">
        <w:rPr>
          <w:rFonts w:ascii="ArialMT" w:eastAsiaTheme="minorHAnsi" w:hAnsi="ArialMT" w:cs="ArialMT"/>
          <w:lang w:val="en-NZ" w:eastAsia="en-US"/>
        </w:rPr>
        <w:t xml:space="preserve"> </w:t>
      </w:r>
      <w:r>
        <w:rPr>
          <w:rFonts w:ascii="ArialMT" w:eastAsiaTheme="minorHAnsi" w:hAnsi="ArialMT" w:cs="ArialMT"/>
          <w:lang w:val="en-NZ" w:eastAsia="en-US"/>
        </w:rPr>
        <w:t>supplies to people who needed them.</w:t>
      </w:r>
      <w:r w:rsidRPr="00E06D4C">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“Civil Defence had a team working to get</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generators to disabled people in their homes</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who needed them to preserve life, and they</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were very responsive and helpful with this,”</w:t>
      </w:r>
      <w:r w:rsidR="00026A06">
        <w:rPr>
          <w:rFonts w:ascii="Arial-ItalicMT" w:eastAsiaTheme="minorHAnsi" w:hAnsi="Arial-ItalicMT" w:cs="Arial-ItalicMT"/>
          <w:i/>
          <w:iCs/>
          <w:lang w:val="en-NZ" w:eastAsia="en-US"/>
        </w:rPr>
        <w:t xml:space="preserve"> </w:t>
      </w:r>
      <w:r>
        <w:rPr>
          <w:rFonts w:ascii="ArialMT" w:eastAsiaTheme="minorHAnsi" w:hAnsi="ArialMT" w:cs="ArialMT"/>
          <w:lang w:val="en-NZ" w:eastAsia="en-US"/>
        </w:rPr>
        <w:t>she said.</w:t>
      </w:r>
    </w:p>
    <w:p w14:paraId="1CD0D312" w14:textId="77777777" w:rsidR="00026A06" w:rsidRDefault="00026A06" w:rsidP="00E06D4C">
      <w:pPr>
        <w:autoSpaceDE w:val="0"/>
        <w:autoSpaceDN w:val="0"/>
        <w:adjustRightInd w:val="0"/>
        <w:spacing w:after="0" w:line="240" w:lineRule="auto"/>
        <w:rPr>
          <w:rFonts w:ascii="Arial-ItalicMT" w:eastAsiaTheme="minorHAnsi" w:hAnsi="Arial-ItalicMT" w:cs="Arial-ItalicMT"/>
          <w:i/>
          <w:iCs/>
          <w:lang w:val="en-NZ" w:eastAsia="en-US"/>
        </w:rPr>
      </w:pPr>
    </w:p>
    <w:p w14:paraId="45625ECB" w14:textId="436F3854" w:rsidR="00E06D4C"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“However, it was difficult to source these for</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people who require power for mobility needs.</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This was because the focus of Civil Defence</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was on providing generators to preserve</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life. You can see the issue here is that it is</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also an absolute need for people’s mobility</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equipment to be usable at any time. Topping</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up generators for individuals was also</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unsustainable due to resources running low.”</w:t>
      </w:r>
    </w:p>
    <w:p w14:paraId="41AF2A77" w14:textId="77777777" w:rsidR="00026A06" w:rsidRDefault="00026A06" w:rsidP="00E06D4C">
      <w:pPr>
        <w:autoSpaceDE w:val="0"/>
        <w:autoSpaceDN w:val="0"/>
        <w:adjustRightInd w:val="0"/>
        <w:spacing w:after="0" w:line="240" w:lineRule="auto"/>
        <w:rPr>
          <w:rFonts w:ascii="ArialMT" w:eastAsiaTheme="minorHAnsi" w:hAnsi="ArialMT" w:cs="ArialMT"/>
          <w:lang w:val="en-NZ" w:eastAsia="en-US"/>
        </w:rPr>
      </w:pPr>
    </w:p>
    <w:p w14:paraId="0F34F40F" w14:textId="45F0D0C3"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Some of the most significant aid that</w:t>
      </w:r>
      <w:r w:rsidR="00026A06">
        <w:rPr>
          <w:rFonts w:ascii="ArialMT" w:eastAsiaTheme="minorHAnsi" w:hAnsi="ArialMT" w:cs="ArialMT"/>
          <w:lang w:val="en-NZ" w:eastAsia="en-US"/>
        </w:rPr>
        <w:t xml:space="preserve"> </w:t>
      </w:r>
      <w:r>
        <w:rPr>
          <w:rFonts w:ascii="ArialMT" w:eastAsiaTheme="minorHAnsi" w:hAnsi="ArialMT" w:cs="ArialMT"/>
          <w:lang w:val="en-NZ" w:eastAsia="en-US"/>
        </w:rPr>
        <w:t>enabled community organisations to do</w:t>
      </w:r>
      <w:r w:rsidR="00026A06">
        <w:rPr>
          <w:rFonts w:ascii="ArialMT" w:eastAsiaTheme="minorHAnsi" w:hAnsi="ArialMT" w:cs="ArialMT"/>
          <w:lang w:val="en-NZ" w:eastAsia="en-US"/>
        </w:rPr>
        <w:t xml:space="preserve"> </w:t>
      </w:r>
      <w:r>
        <w:rPr>
          <w:rFonts w:ascii="ArialMT" w:eastAsiaTheme="minorHAnsi" w:hAnsi="ArialMT" w:cs="ArialMT"/>
          <w:lang w:val="en-NZ" w:eastAsia="en-US"/>
        </w:rPr>
        <w:t>their work came from the Ministry of Social</w:t>
      </w:r>
      <w:r w:rsidR="00026A06">
        <w:rPr>
          <w:rFonts w:ascii="ArialMT" w:eastAsiaTheme="minorHAnsi" w:hAnsi="ArialMT" w:cs="ArialMT"/>
          <w:lang w:val="en-NZ" w:eastAsia="en-US"/>
        </w:rPr>
        <w:t xml:space="preserve"> </w:t>
      </w:r>
      <w:r>
        <w:rPr>
          <w:rFonts w:ascii="ArialMT" w:eastAsiaTheme="minorHAnsi" w:hAnsi="ArialMT" w:cs="ArialMT"/>
          <w:lang w:val="en-NZ" w:eastAsia="en-US"/>
        </w:rPr>
        <w:t>Development’s $2 million Community</w:t>
      </w:r>
      <w:r w:rsidR="00026A06">
        <w:rPr>
          <w:rFonts w:ascii="ArialMT" w:eastAsiaTheme="minorHAnsi" w:hAnsi="ArialMT" w:cs="ArialMT"/>
          <w:lang w:val="en-NZ" w:eastAsia="en-US"/>
        </w:rPr>
        <w:t xml:space="preserve"> </w:t>
      </w:r>
      <w:r>
        <w:rPr>
          <w:rFonts w:ascii="ArialMT" w:eastAsiaTheme="minorHAnsi" w:hAnsi="ArialMT" w:cs="ArialMT"/>
          <w:lang w:val="en-NZ" w:eastAsia="en-US"/>
        </w:rPr>
        <w:t>Support Fund. The funding was accessible to</w:t>
      </w:r>
      <w:r w:rsidR="00026A06">
        <w:rPr>
          <w:rFonts w:ascii="ArialMT" w:eastAsiaTheme="minorHAnsi" w:hAnsi="ArialMT" w:cs="ArialMT"/>
          <w:lang w:val="en-NZ" w:eastAsia="en-US"/>
        </w:rPr>
        <w:t xml:space="preserve"> </w:t>
      </w:r>
      <w:r>
        <w:rPr>
          <w:rFonts w:ascii="ArialMT" w:eastAsiaTheme="minorHAnsi" w:hAnsi="ArialMT" w:cs="ArialMT"/>
          <w:lang w:val="en-NZ" w:eastAsia="en-US"/>
        </w:rPr>
        <w:t>providers like CCS Disability Action with few</w:t>
      </w:r>
      <w:r w:rsidR="00026A06">
        <w:rPr>
          <w:rFonts w:ascii="ArialMT" w:eastAsiaTheme="minorHAnsi" w:hAnsi="ArialMT" w:cs="ArialMT"/>
          <w:lang w:val="en-NZ" w:eastAsia="en-US"/>
        </w:rPr>
        <w:t xml:space="preserve"> </w:t>
      </w:r>
      <w:r>
        <w:rPr>
          <w:rFonts w:ascii="ArialMT" w:eastAsiaTheme="minorHAnsi" w:hAnsi="ArialMT" w:cs="ArialMT"/>
          <w:lang w:val="en-NZ" w:eastAsia="en-US"/>
        </w:rPr>
        <w:t>restrictions in place, allowing staff to allocate</w:t>
      </w:r>
      <w:r w:rsidR="00026A06">
        <w:rPr>
          <w:rFonts w:ascii="ArialMT" w:eastAsiaTheme="minorHAnsi" w:hAnsi="ArialMT" w:cs="ArialMT"/>
          <w:lang w:val="en-NZ" w:eastAsia="en-US"/>
        </w:rPr>
        <w:t xml:space="preserve"> </w:t>
      </w:r>
      <w:r>
        <w:rPr>
          <w:rFonts w:ascii="ArialMT" w:eastAsiaTheme="minorHAnsi" w:hAnsi="ArialMT" w:cs="ArialMT"/>
          <w:lang w:val="en-NZ" w:eastAsia="en-US"/>
        </w:rPr>
        <w:t>it to those who needed it.</w:t>
      </w:r>
      <w:r w:rsidR="00026A06">
        <w:rPr>
          <w:rFonts w:ascii="ArialMT" w:eastAsiaTheme="minorHAnsi" w:hAnsi="ArialMT" w:cs="ArialMT"/>
          <w:lang w:val="en-NZ" w:eastAsia="en-US"/>
        </w:rPr>
        <w:t xml:space="preserve"> </w:t>
      </w:r>
      <w:r>
        <w:rPr>
          <w:rFonts w:ascii="Arial-ItalicMT" w:eastAsiaTheme="minorHAnsi" w:hAnsi="Arial-ItalicMT" w:cs="Arial-ItalicMT"/>
          <w:i/>
          <w:iCs/>
          <w:lang w:val="en-NZ" w:eastAsia="en-US"/>
        </w:rPr>
        <w:t>“MSD was very fast at getting financial</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resources – within just a few days – and it</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was a really high trust agreement on their</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part,” </w:t>
      </w:r>
      <w:r>
        <w:rPr>
          <w:rFonts w:ascii="ArialMT" w:eastAsiaTheme="minorHAnsi" w:hAnsi="ArialMT" w:cs="ArialMT"/>
          <w:lang w:val="en-NZ" w:eastAsia="en-US"/>
        </w:rPr>
        <w:t>said Herbert.</w:t>
      </w:r>
    </w:p>
    <w:p w14:paraId="4285956B" w14:textId="77777777" w:rsidR="00F702E6" w:rsidRPr="00026A06" w:rsidRDefault="00F702E6" w:rsidP="00E06D4C">
      <w:pPr>
        <w:autoSpaceDE w:val="0"/>
        <w:autoSpaceDN w:val="0"/>
        <w:adjustRightInd w:val="0"/>
        <w:spacing w:after="0" w:line="240" w:lineRule="auto"/>
        <w:rPr>
          <w:rFonts w:ascii="ArialMT" w:eastAsiaTheme="minorHAnsi" w:hAnsi="ArialMT" w:cs="ArialMT"/>
          <w:lang w:val="en-NZ" w:eastAsia="en-US"/>
        </w:rPr>
      </w:pPr>
    </w:p>
    <w:p w14:paraId="04FFE9FB" w14:textId="40FE86D8" w:rsidR="00F16609" w:rsidRPr="00F16609"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“We were able to quickly identify people</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who had lost possessions or homes and</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provide whatever they needed. […]</w:t>
      </w:r>
      <w:r w:rsidR="00F702E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And it wasn’t just for people we support,</w:t>
      </w:r>
      <w:r w:rsidR="00026A06">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we could use it to help anyone with a</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disability, including the elderly.”</w:t>
      </w:r>
      <w:r w:rsidRPr="00E06D4C">
        <w:rPr>
          <w:rFonts w:ascii="Museo-700" w:eastAsiaTheme="minorHAnsi" w:hAnsi="Museo-700" w:cs="Museo-700"/>
          <w:color w:val="634585"/>
          <w:sz w:val="32"/>
          <w:szCs w:val="32"/>
          <w:lang w:val="en-NZ" w:eastAsia="en-US"/>
        </w:rPr>
        <w:t xml:space="preserve"> </w:t>
      </w:r>
    </w:p>
    <w:p w14:paraId="3C06C630" w14:textId="259F58D2" w:rsidR="00E06D4C" w:rsidRDefault="00E06D4C" w:rsidP="00F16609">
      <w:pPr>
        <w:pStyle w:val="Heading3"/>
        <w:rPr>
          <w:rFonts w:eastAsiaTheme="minorHAnsi"/>
          <w:lang w:val="en-NZ" w:eastAsia="en-US"/>
        </w:rPr>
      </w:pPr>
      <w:r>
        <w:rPr>
          <w:rFonts w:eastAsiaTheme="minorHAnsi"/>
          <w:lang w:val="en-NZ" w:eastAsia="en-US"/>
        </w:rPr>
        <w:t>The aftermath: What can</w:t>
      </w:r>
      <w:r w:rsidR="00F16609">
        <w:rPr>
          <w:rFonts w:eastAsiaTheme="minorHAnsi"/>
          <w:lang w:val="en-NZ" w:eastAsia="en-US"/>
        </w:rPr>
        <w:t xml:space="preserve"> </w:t>
      </w:r>
      <w:r>
        <w:rPr>
          <w:rFonts w:eastAsiaTheme="minorHAnsi"/>
          <w:lang w:val="en-NZ" w:eastAsia="en-US"/>
        </w:rPr>
        <w:t>we learn?</w:t>
      </w:r>
    </w:p>
    <w:p w14:paraId="7671C284" w14:textId="63DA7FE8"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The impact of the flooding and cyclone will</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likely remain with us for quite some time,</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with a lot of the long-term consequences</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still revealing themselves. As communities</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gradually start to recover, it will be important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to understand the factors that may have</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influenced the outcome, existing problems</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 xml:space="preserve">that are </w:t>
      </w:r>
      <w:r>
        <w:rPr>
          <w:rFonts w:ascii="ArialMT" w:eastAsiaTheme="minorHAnsi" w:hAnsi="ArialMT" w:cs="ArialMT"/>
          <w:color w:val="000000"/>
          <w:lang w:val="en-NZ" w:eastAsia="en-US"/>
        </w:rPr>
        <w:lastRenderedPageBreak/>
        <w:t>highlighted during disasters and what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we might do differently in the future.</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One systemic issue that may be exacerbated</w:t>
      </w:r>
      <w:r w:rsidR="00F16609">
        <w:rPr>
          <w:rFonts w:ascii="ArialMT" w:eastAsiaTheme="minorHAnsi" w:hAnsi="ArialMT" w:cs="ArialMT"/>
          <w:color w:val="000000"/>
          <w:lang w:val="en-NZ" w:eastAsia="en-US"/>
        </w:rPr>
        <w:t xml:space="preserve"> by </w:t>
      </w:r>
      <w:r>
        <w:rPr>
          <w:rFonts w:ascii="ArialMT" w:eastAsiaTheme="minorHAnsi" w:hAnsi="ArialMT" w:cs="ArialMT"/>
          <w:color w:val="000000"/>
          <w:lang w:val="en-NZ" w:eastAsia="en-US"/>
        </w:rPr>
        <w:t>the extreme weather events is the difficulty</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disabled people face when accessing</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equipment.</w:t>
      </w:r>
    </w:p>
    <w:p w14:paraId="70AA84E1" w14:textId="77777777" w:rsidR="00F16609" w:rsidRDefault="00F16609" w:rsidP="00E06D4C">
      <w:pPr>
        <w:autoSpaceDE w:val="0"/>
        <w:autoSpaceDN w:val="0"/>
        <w:adjustRightInd w:val="0"/>
        <w:spacing w:after="0" w:line="240" w:lineRule="auto"/>
        <w:rPr>
          <w:rFonts w:ascii="Arial-ItalicMT" w:eastAsiaTheme="minorHAnsi" w:hAnsi="Arial-ItalicMT" w:cs="Arial-ItalicMT"/>
          <w:i/>
          <w:iCs/>
          <w:color w:val="000000"/>
          <w:lang w:val="en-NZ" w:eastAsia="en-US"/>
        </w:rPr>
      </w:pPr>
    </w:p>
    <w:p w14:paraId="04E074FA" w14:textId="2916F465" w:rsidR="00E06D4C" w:rsidRPr="00F16609" w:rsidRDefault="00E06D4C" w:rsidP="00E06D4C">
      <w:pPr>
        <w:autoSpaceDE w:val="0"/>
        <w:autoSpaceDN w:val="0"/>
        <w:adjustRightInd w:val="0"/>
        <w:spacing w:after="0" w:line="240" w:lineRule="auto"/>
        <w:rPr>
          <w:rFonts w:ascii="Arial-ItalicMT" w:eastAsiaTheme="minorHAnsi" w:hAnsi="Arial-ItalicMT" w:cs="Arial-ItalicMT"/>
          <w:i/>
          <w:iCs/>
          <w:color w:val="000000"/>
          <w:lang w:val="en-NZ" w:eastAsia="en-US"/>
        </w:rPr>
      </w:pPr>
      <w:r>
        <w:rPr>
          <w:rFonts w:ascii="Arial-ItalicMT" w:eastAsiaTheme="minorHAnsi" w:hAnsi="Arial-ItalicMT" w:cs="Arial-ItalicMT"/>
          <w:i/>
          <w:iCs/>
          <w:color w:val="000000"/>
          <w:lang w:val="en-NZ" w:eastAsia="en-US"/>
        </w:rPr>
        <w:t>“The system was broken prior to the cyclone,</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so now you’ve got the added pressure of</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maybe having to wait a little bit longer due to</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 xml:space="preserve">the impact of the cyclone,” </w:t>
      </w:r>
      <w:r>
        <w:rPr>
          <w:rFonts w:ascii="ArialMT" w:eastAsiaTheme="minorHAnsi" w:hAnsi="ArialMT" w:cs="ArialMT"/>
          <w:color w:val="000000"/>
          <w:lang w:val="en-NZ" w:eastAsia="en-US"/>
        </w:rPr>
        <w:t>said Ward.</w:t>
      </w:r>
      <w:r w:rsidR="00F16609">
        <w:rPr>
          <w:rFonts w:ascii="ArialMT" w:eastAsiaTheme="minorHAnsi" w:hAnsi="ArialMT" w:cs="ArialMT"/>
          <w:color w:val="000000"/>
          <w:lang w:val="en-NZ" w:eastAsia="en-US"/>
        </w:rPr>
        <w:t xml:space="preserve"> </w:t>
      </w:r>
      <w:r>
        <w:rPr>
          <w:rFonts w:ascii="Arial-ItalicMT" w:eastAsiaTheme="minorHAnsi" w:hAnsi="Arial-ItalicMT" w:cs="Arial-ItalicMT"/>
          <w:i/>
          <w:iCs/>
          <w:color w:val="000000"/>
          <w:lang w:val="en-NZ" w:eastAsia="en-US"/>
        </w:rPr>
        <w:t>“I have a friend who’s been housebound</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for five months while waiting for an urgent</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replacement for her broken wheelchair. So</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imagine what it would be like for someone</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who may have lost equipment in the floods.</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How long are they going to have to wait? And</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what about the people who no longer have a</w:t>
      </w:r>
      <w:r w:rsidR="00F16609">
        <w:rPr>
          <w:rFonts w:ascii="Arial-ItalicMT" w:eastAsiaTheme="minorHAnsi" w:hAnsi="Arial-ItalicMT" w:cs="Arial-ItalicMT"/>
          <w:i/>
          <w:iCs/>
          <w:color w:val="000000"/>
          <w:lang w:val="en-NZ" w:eastAsia="en-US"/>
        </w:rPr>
        <w:t xml:space="preserve"> </w:t>
      </w:r>
      <w:r>
        <w:rPr>
          <w:rFonts w:ascii="Arial-ItalicMT" w:eastAsiaTheme="minorHAnsi" w:hAnsi="Arial-ItalicMT" w:cs="Arial-ItalicMT"/>
          <w:i/>
          <w:iCs/>
          <w:color w:val="000000"/>
          <w:lang w:val="en-NZ" w:eastAsia="en-US"/>
        </w:rPr>
        <w:t>home to be housebound in?”</w:t>
      </w:r>
    </w:p>
    <w:p w14:paraId="76753312" w14:textId="77777777" w:rsid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1337B46F" w14:textId="7CD79B7E" w:rsidR="00E06D4C" w:rsidRPr="00F16609"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With providers playing a crucial role in</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delivering information and support during these</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disasters, some have raised the question of</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how this will be managed following the</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shift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 xml:space="preserve">towards an individualised funding model. </w:t>
      </w:r>
      <w:r>
        <w:rPr>
          <w:rFonts w:ascii="Arial-ItalicMT" w:eastAsiaTheme="minorHAnsi" w:hAnsi="Arial-ItalicMT" w:cs="Arial-ItalicMT"/>
          <w:i/>
          <w:iCs/>
          <w:lang w:val="en-NZ" w:eastAsia="en-US"/>
        </w:rPr>
        <w:t>“There are some vulnerabilities when you</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take up an Individualised Funding package,”</w:t>
      </w:r>
      <w:r w:rsidR="00F16609">
        <w:rPr>
          <w:rFonts w:ascii="Arial-ItalicMT" w:eastAsiaTheme="minorHAnsi" w:hAnsi="Arial-ItalicMT" w:cs="Arial-ItalicMT"/>
          <w:i/>
          <w:iCs/>
          <w:lang w:val="en-NZ" w:eastAsia="en-US"/>
        </w:rPr>
        <w:t xml:space="preserve"> </w:t>
      </w:r>
      <w:r>
        <w:rPr>
          <w:rFonts w:ascii="ArialMT" w:eastAsiaTheme="minorHAnsi" w:hAnsi="ArialMT" w:cs="ArialMT"/>
          <w:lang w:val="en-NZ" w:eastAsia="en-US"/>
        </w:rPr>
        <w:t xml:space="preserve">says Herbert. </w:t>
      </w:r>
      <w:r>
        <w:rPr>
          <w:rFonts w:ascii="Arial-ItalicMT" w:eastAsiaTheme="minorHAnsi" w:hAnsi="Arial-ItalicMT" w:cs="Arial-ItalicMT"/>
          <w:i/>
          <w:iCs/>
          <w:lang w:val="en-NZ" w:eastAsia="en-US"/>
        </w:rPr>
        <w:t>“There is a risk of natural</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disasters impacting people who strike out</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on their own. Who will be on the ground to</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check in and support them?”</w:t>
      </w:r>
    </w:p>
    <w:p w14:paraId="67D9BD39"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2102CD94" w14:textId="6D12086A"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A key consideration is how best to prepare</w:t>
      </w:r>
      <w:r w:rsidR="00F16609">
        <w:rPr>
          <w:rFonts w:ascii="ArialMT" w:eastAsiaTheme="minorHAnsi" w:hAnsi="ArialMT" w:cs="ArialMT"/>
          <w:lang w:val="en-NZ" w:eastAsia="en-US"/>
        </w:rPr>
        <w:t xml:space="preserve"> </w:t>
      </w:r>
      <w:r>
        <w:rPr>
          <w:rFonts w:ascii="ArialMT" w:eastAsiaTheme="minorHAnsi" w:hAnsi="ArialMT" w:cs="ArialMT"/>
          <w:lang w:val="en-NZ" w:eastAsia="en-US"/>
        </w:rPr>
        <w:t>for future disasters, both on an individual</w:t>
      </w:r>
      <w:r w:rsidR="00F16609">
        <w:rPr>
          <w:rFonts w:ascii="ArialMT" w:eastAsiaTheme="minorHAnsi" w:hAnsi="ArialMT" w:cs="ArialMT"/>
          <w:lang w:val="en-NZ" w:eastAsia="en-US"/>
        </w:rPr>
        <w:t xml:space="preserve"> </w:t>
      </w:r>
      <w:r>
        <w:rPr>
          <w:rFonts w:ascii="ArialMT" w:eastAsiaTheme="minorHAnsi" w:hAnsi="ArialMT" w:cs="ArialMT"/>
          <w:lang w:val="en-NZ" w:eastAsia="en-US"/>
        </w:rPr>
        <w:t>level and a systemic one.</w:t>
      </w:r>
    </w:p>
    <w:p w14:paraId="0641BF76"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1706A7EB" w14:textId="1735654C" w:rsidR="00E06D4C"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“Cyclone Gabrielle really highlighted</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privilege – people who had the resources to</w:t>
      </w:r>
    </w:p>
    <w:p w14:paraId="6EEEA1AB" w14:textId="2D181B55" w:rsidR="00E06D4C" w:rsidRDefault="00E06D4C" w:rsidP="00E06D4C">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do so were able to stock up on supplies and</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others couldn’t,” </w:t>
      </w:r>
      <w:r>
        <w:rPr>
          <w:rFonts w:ascii="ArialMT" w:eastAsiaTheme="minorHAnsi" w:hAnsi="ArialMT" w:cs="ArialMT"/>
          <w:lang w:val="en-NZ" w:eastAsia="en-US"/>
        </w:rPr>
        <w:t xml:space="preserve">said Rarere. </w:t>
      </w:r>
      <w:r>
        <w:rPr>
          <w:rFonts w:ascii="Arial-ItalicMT" w:eastAsiaTheme="minorHAnsi" w:hAnsi="Arial-ItalicMT" w:cs="Arial-ItalicMT"/>
          <w:i/>
          <w:iCs/>
          <w:lang w:val="en-NZ" w:eastAsia="en-US"/>
        </w:rPr>
        <w:t>“Not all people</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have extra money in the bank to create</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emergency kits and prepare their homes.</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Also, not all people have </w:t>
      </w:r>
      <w:proofErr w:type="spellStart"/>
      <w:r>
        <w:rPr>
          <w:rFonts w:ascii="Arial-ItalicMT" w:eastAsiaTheme="minorHAnsi" w:hAnsi="Arial-ItalicMT" w:cs="Arial-ItalicMT"/>
          <w:i/>
          <w:iCs/>
          <w:lang w:val="en-NZ" w:eastAsia="en-US"/>
        </w:rPr>
        <w:t>whānau</w:t>
      </w:r>
      <w:proofErr w:type="spellEnd"/>
      <w:r>
        <w:rPr>
          <w:rFonts w:ascii="Arial-ItalicMT" w:eastAsiaTheme="minorHAnsi" w:hAnsi="Arial-ItalicMT" w:cs="Arial-ItalicMT"/>
          <w:i/>
          <w:iCs/>
          <w:lang w:val="en-NZ" w:eastAsia="en-US"/>
        </w:rPr>
        <w:t xml:space="preserve"> and natural</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community supports. This can be really</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isolating in an emergency and pose</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added barriers.”</w:t>
      </w:r>
    </w:p>
    <w:p w14:paraId="553546CC"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5173C350" w14:textId="3F45009C" w:rsidR="00E06D4C" w:rsidRPr="00F16609"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She notes that the responsibility goes</w:t>
      </w:r>
      <w:r w:rsidR="00F16609">
        <w:rPr>
          <w:rFonts w:ascii="ArialMT" w:eastAsiaTheme="minorHAnsi" w:hAnsi="ArialMT" w:cs="ArialMT"/>
          <w:lang w:val="en-NZ" w:eastAsia="en-US"/>
        </w:rPr>
        <w:t xml:space="preserve"> </w:t>
      </w:r>
      <w:r>
        <w:rPr>
          <w:rFonts w:ascii="ArialMT" w:eastAsiaTheme="minorHAnsi" w:hAnsi="ArialMT" w:cs="ArialMT"/>
          <w:lang w:val="en-NZ" w:eastAsia="en-US"/>
        </w:rPr>
        <w:t xml:space="preserve">beyond just the disability community. </w:t>
      </w:r>
      <w:r>
        <w:rPr>
          <w:rFonts w:ascii="Arial-ItalicMT" w:eastAsiaTheme="minorHAnsi" w:hAnsi="Arial-ItalicMT" w:cs="Arial-ItalicMT"/>
          <w:i/>
          <w:iCs/>
          <w:lang w:val="en-NZ" w:eastAsia="en-US"/>
        </w:rPr>
        <w:t>“It</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would be great for all emergency responders</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to have disability awareness training,</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for example.”</w:t>
      </w:r>
    </w:p>
    <w:p w14:paraId="63CAD05B"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43ABB6D7" w14:textId="794EEC43" w:rsidR="00E06D4C" w:rsidRPr="00F16609"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Ward suggests there is also work to be</w:t>
      </w:r>
      <w:r w:rsidR="00F16609">
        <w:rPr>
          <w:rFonts w:ascii="ArialMT" w:eastAsiaTheme="minorHAnsi" w:hAnsi="ArialMT" w:cs="ArialMT"/>
          <w:lang w:val="en-NZ" w:eastAsia="en-US"/>
        </w:rPr>
        <w:t xml:space="preserve"> </w:t>
      </w:r>
      <w:r>
        <w:rPr>
          <w:rFonts w:ascii="ArialMT" w:eastAsiaTheme="minorHAnsi" w:hAnsi="ArialMT" w:cs="ArialMT"/>
          <w:lang w:val="en-NZ" w:eastAsia="en-US"/>
        </w:rPr>
        <w:t>done within the disability community itself</w:t>
      </w:r>
      <w:r w:rsidR="00F16609">
        <w:rPr>
          <w:rFonts w:ascii="ArialMT" w:eastAsiaTheme="minorHAnsi" w:hAnsi="ArialMT" w:cs="ArialMT"/>
          <w:lang w:val="en-NZ" w:eastAsia="en-US"/>
        </w:rPr>
        <w:t xml:space="preserve"> </w:t>
      </w:r>
      <w:r>
        <w:rPr>
          <w:rFonts w:ascii="ArialMT" w:eastAsiaTheme="minorHAnsi" w:hAnsi="ArialMT" w:cs="ArialMT"/>
          <w:lang w:val="en-NZ" w:eastAsia="en-US"/>
        </w:rPr>
        <w:t>to ensure disabled people are as prepared</w:t>
      </w:r>
      <w:r w:rsidR="00F16609">
        <w:rPr>
          <w:rFonts w:ascii="ArialMT" w:eastAsiaTheme="minorHAnsi" w:hAnsi="ArialMT" w:cs="ArialMT"/>
          <w:lang w:val="en-NZ" w:eastAsia="en-US"/>
        </w:rPr>
        <w:t xml:space="preserve"> </w:t>
      </w:r>
      <w:r>
        <w:rPr>
          <w:rFonts w:ascii="ArialMT" w:eastAsiaTheme="minorHAnsi" w:hAnsi="ArialMT" w:cs="ArialMT"/>
          <w:lang w:val="en-NZ" w:eastAsia="en-US"/>
        </w:rPr>
        <w:t>as possible.</w:t>
      </w:r>
      <w:r w:rsidRPr="00E06D4C">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“I think it needs to be more than just giving</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information because we have seen that doesn’t</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work. How many of us had proper emergency</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supplies already? I know I didn’t,” </w:t>
      </w:r>
      <w:r>
        <w:rPr>
          <w:rFonts w:ascii="ArialMT" w:eastAsiaTheme="minorHAnsi" w:hAnsi="ArialMT" w:cs="ArialMT"/>
          <w:lang w:val="en-NZ" w:eastAsia="en-US"/>
        </w:rPr>
        <w:t xml:space="preserve">she said. </w:t>
      </w:r>
      <w:r>
        <w:rPr>
          <w:rFonts w:ascii="Arial-ItalicMT" w:eastAsiaTheme="minorHAnsi" w:hAnsi="Arial-ItalicMT" w:cs="Arial-ItalicMT"/>
          <w:i/>
          <w:iCs/>
          <w:lang w:val="en-NZ" w:eastAsia="en-US"/>
        </w:rPr>
        <w:t>“It</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needs to be something really practical, such as</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support workers sitting down with people and</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assisting them with what they need to put an</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emergency pack together.”</w:t>
      </w:r>
    </w:p>
    <w:p w14:paraId="3B5C27B7"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70E546E3" w14:textId="6A257DE8"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Herbert says she is exploring options to</w:t>
      </w:r>
      <w:r w:rsidR="00F16609">
        <w:rPr>
          <w:rFonts w:ascii="ArialMT" w:eastAsiaTheme="minorHAnsi" w:hAnsi="ArialMT" w:cs="ArialMT"/>
          <w:lang w:val="en-NZ" w:eastAsia="en-US"/>
        </w:rPr>
        <w:t xml:space="preserve"> </w:t>
      </w:r>
      <w:r>
        <w:rPr>
          <w:rFonts w:ascii="ArialMT" w:eastAsiaTheme="minorHAnsi" w:hAnsi="ArialMT" w:cs="ArialMT"/>
          <w:lang w:val="en-NZ" w:eastAsia="en-US"/>
        </w:rPr>
        <w:t>ensure people have access to items such</w:t>
      </w:r>
      <w:r w:rsidR="00F16609">
        <w:rPr>
          <w:rFonts w:ascii="ArialMT" w:eastAsiaTheme="minorHAnsi" w:hAnsi="ArialMT" w:cs="ArialMT"/>
          <w:lang w:val="en-NZ" w:eastAsia="en-US"/>
        </w:rPr>
        <w:t xml:space="preserve"> </w:t>
      </w:r>
      <w:r>
        <w:rPr>
          <w:rFonts w:ascii="ArialMT" w:eastAsiaTheme="minorHAnsi" w:hAnsi="ArialMT" w:cs="ArialMT"/>
          <w:lang w:val="en-NZ" w:eastAsia="en-US"/>
        </w:rPr>
        <w:t xml:space="preserve">as </w:t>
      </w:r>
      <w:proofErr w:type="spellStart"/>
      <w:r>
        <w:rPr>
          <w:rFonts w:ascii="ArialMT" w:eastAsiaTheme="minorHAnsi" w:hAnsi="ArialMT" w:cs="ArialMT"/>
          <w:lang w:val="en-NZ" w:eastAsia="en-US"/>
        </w:rPr>
        <w:t>powerbanks</w:t>
      </w:r>
      <w:proofErr w:type="spellEnd"/>
      <w:r>
        <w:rPr>
          <w:rFonts w:ascii="ArialMT" w:eastAsiaTheme="minorHAnsi" w:hAnsi="ArialMT" w:cs="ArialMT"/>
          <w:lang w:val="en-NZ" w:eastAsia="en-US"/>
        </w:rPr>
        <w:t xml:space="preserve"> and wind-up radios, as well</w:t>
      </w:r>
      <w:r w:rsidR="00F16609">
        <w:rPr>
          <w:rFonts w:ascii="ArialMT" w:eastAsiaTheme="minorHAnsi" w:hAnsi="ArialMT" w:cs="ArialMT"/>
          <w:lang w:val="en-NZ" w:eastAsia="en-US"/>
        </w:rPr>
        <w:t xml:space="preserve"> </w:t>
      </w:r>
      <w:r>
        <w:rPr>
          <w:rFonts w:ascii="ArialMT" w:eastAsiaTheme="minorHAnsi" w:hAnsi="ArialMT" w:cs="ArialMT"/>
          <w:lang w:val="en-NZ" w:eastAsia="en-US"/>
        </w:rPr>
        <w:t>as generators in each region that can be</w:t>
      </w:r>
      <w:r w:rsidR="00F16609">
        <w:rPr>
          <w:rFonts w:ascii="ArialMT" w:eastAsiaTheme="minorHAnsi" w:hAnsi="ArialMT" w:cs="ArialMT"/>
          <w:lang w:val="en-NZ" w:eastAsia="en-US"/>
        </w:rPr>
        <w:t xml:space="preserve"> </w:t>
      </w:r>
      <w:r>
        <w:rPr>
          <w:rFonts w:ascii="ArialMT" w:eastAsiaTheme="minorHAnsi" w:hAnsi="ArialMT" w:cs="ArialMT"/>
          <w:lang w:val="en-NZ" w:eastAsia="en-US"/>
        </w:rPr>
        <w:t>distributed to those who need to charge</w:t>
      </w:r>
      <w:r w:rsidR="00F16609">
        <w:rPr>
          <w:rFonts w:ascii="ArialMT" w:eastAsiaTheme="minorHAnsi" w:hAnsi="ArialMT" w:cs="ArialMT"/>
          <w:lang w:val="en-NZ" w:eastAsia="en-US"/>
        </w:rPr>
        <w:t xml:space="preserve"> </w:t>
      </w:r>
      <w:r>
        <w:rPr>
          <w:rFonts w:ascii="ArialMT" w:eastAsiaTheme="minorHAnsi" w:hAnsi="ArialMT" w:cs="ArialMT"/>
          <w:lang w:val="en-NZ" w:eastAsia="en-US"/>
        </w:rPr>
        <w:t>mobility equipment. She also suggested</w:t>
      </w:r>
      <w:r w:rsidR="00F16609">
        <w:rPr>
          <w:rFonts w:ascii="ArialMT" w:eastAsiaTheme="minorHAnsi" w:hAnsi="ArialMT" w:cs="ArialMT"/>
          <w:lang w:val="en-NZ" w:eastAsia="en-US"/>
        </w:rPr>
        <w:t xml:space="preserve"> </w:t>
      </w:r>
      <w:r>
        <w:rPr>
          <w:rFonts w:ascii="ArialMT" w:eastAsiaTheme="minorHAnsi" w:hAnsi="ArialMT" w:cs="ArialMT"/>
          <w:lang w:val="en-NZ" w:eastAsia="en-US"/>
        </w:rPr>
        <w:t>it could be valuable to look at connectivity</w:t>
      </w:r>
      <w:r w:rsidR="00F16609">
        <w:rPr>
          <w:rFonts w:ascii="ArialMT" w:eastAsiaTheme="minorHAnsi" w:hAnsi="ArialMT" w:cs="ArialMT"/>
          <w:lang w:val="en-NZ" w:eastAsia="en-US"/>
        </w:rPr>
        <w:t xml:space="preserve"> </w:t>
      </w:r>
      <w:r>
        <w:rPr>
          <w:rFonts w:ascii="ArialMT" w:eastAsiaTheme="minorHAnsi" w:hAnsi="ArialMT" w:cs="ArialMT"/>
          <w:lang w:val="en-NZ" w:eastAsia="en-US"/>
        </w:rPr>
        <w:t>options such as satellite internet, to</w:t>
      </w:r>
      <w:r w:rsidR="00F16609">
        <w:rPr>
          <w:rFonts w:ascii="ArialMT" w:eastAsiaTheme="minorHAnsi" w:hAnsi="ArialMT" w:cs="ArialMT"/>
          <w:lang w:val="en-NZ" w:eastAsia="en-US"/>
        </w:rPr>
        <w:t xml:space="preserve"> </w:t>
      </w:r>
      <w:r>
        <w:rPr>
          <w:rFonts w:ascii="ArialMT" w:eastAsiaTheme="minorHAnsi" w:hAnsi="ArialMT" w:cs="ArialMT"/>
          <w:lang w:val="en-NZ" w:eastAsia="en-US"/>
        </w:rPr>
        <w:t>guarantee disabled people have a voice in</w:t>
      </w:r>
      <w:r w:rsidR="00F16609">
        <w:rPr>
          <w:rFonts w:ascii="ArialMT" w:eastAsiaTheme="minorHAnsi" w:hAnsi="ArialMT" w:cs="ArialMT"/>
          <w:lang w:val="en-NZ" w:eastAsia="en-US"/>
        </w:rPr>
        <w:t xml:space="preserve"> </w:t>
      </w:r>
      <w:r>
        <w:rPr>
          <w:rFonts w:ascii="ArialMT" w:eastAsiaTheme="minorHAnsi" w:hAnsi="ArialMT" w:cs="ArialMT"/>
          <w:lang w:val="en-NZ" w:eastAsia="en-US"/>
        </w:rPr>
        <w:t>future responses.</w:t>
      </w:r>
    </w:p>
    <w:p w14:paraId="4379BD07"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0CB0C84E" w14:textId="2024EBE0"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Likewise, Syme proposed that there needed to</w:t>
      </w:r>
      <w:r w:rsidR="00F16609">
        <w:rPr>
          <w:rFonts w:ascii="ArialMT" w:eastAsiaTheme="minorHAnsi" w:hAnsi="ArialMT" w:cs="ArialMT"/>
          <w:lang w:val="en-NZ" w:eastAsia="en-US"/>
        </w:rPr>
        <w:t xml:space="preserve"> </w:t>
      </w:r>
      <w:r>
        <w:rPr>
          <w:rFonts w:ascii="ArialMT" w:eastAsiaTheme="minorHAnsi" w:hAnsi="ArialMT" w:cs="ArialMT"/>
          <w:lang w:val="en-NZ" w:eastAsia="en-US"/>
        </w:rPr>
        <w:t>be improvements to the system so that people</w:t>
      </w:r>
      <w:r w:rsidR="00F16609">
        <w:rPr>
          <w:rFonts w:ascii="ArialMT" w:eastAsiaTheme="minorHAnsi" w:hAnsi="ArialMT" w:cs="ArialMT"/>
          <w:lang w:val="en-NZ" w:eastAsia="en-US"/>
        </w:rPr>
        <w:t xml:space="preserve"> </w:t>
      </w:r>
      <w:r>
        <w:rPr>
          <w:rFonts w:ascii="ArialMT" w:eastAsiaTheme="minorHAnsi" w:hAnsi="ArialMT" w:cs="ArialMT"/>
          <w:lang w:val="en-NZ" w:eastAsia="en-US"/>
        </w:rPr>
        <w:t>could urgently replace essential supports,</w:t>
      </w:r>
      <w:r w:rsidR="00F16609">
        <w:rPr>
          <w:rFonts w:ascii="ArialMT" w:eastAsiaTheme="minorHAnsi" w:hAnsi="ArialMT" w:cs="ArialMT"/>
          <w:lang w:val="en-NZ" w:eastAsia="en-US"/>
        </w:rPr>
        <w:t xml:space="preserve"> </w:t>
      </w:r>
      <w:r>
        <w:rPr>
          <w:rFonts w:ascii="ArialMT" w:eastAsiaTheme="minorHAnsi" w:hAnsi="ArialMT" w:cs="ArialMT"/>
          <w:lang w:val="en-NZ" w:eastAsia="en-US"/>
        </w:rPr>
        <w:t>such as more flexibility about disability support</w:t>
      </w:r>
      <w:r w:rsidR="00F16609">
        <w:rPr>
          <w:rFonts w:ascii="ArialMT" w:eastAsiaTheme="minorHAnsi" w:hAnsi="ArialMT" w:cs="ArialMT"/>
          <w:lang w:val="en-NZ" w:eastAsia="en-US"/>
        </w:rPr>
        <w:t xml:space="preserve"> </w:t>
      </w:r>
      <w:r>
        <w:rPr>
          <w:rFonts w:ascii="ArialMT" w:eastAsiaTheme="minorHAnsi" w:hAnsi="ArialMT" w:cs="ArialMT"/>
          <w:lang w:val="en-NZ" w:eastAsia="en-US"/>
        </w:rPr>
        <w:t>and funding that would allow them to purchase</w:t>
      </w:r>
      <w:r w:rsidR="00F16609">
        <w:rPr>
          <w:rFonts w:ascii="ArialMT" w:eastAsiaTheme="minorHAnsi" w:hAnsi="ArialMT" w:cs="ArialMT"/>
          <w:lang w:val="en-NZ" w:eastAsia="en-US"/>
        </w:rPr>
        <w:t xml:space="preserve"> </w:t>
      </w:r>
      <w:r>
        <w:rPr>
          <w:rFonts w:ascii="ArialMT" w:eastAsiaTheme="minorHAnsi" w:hAnsi="ArialMT" w:cs="ArialMT"/>
          <w:lang w:val="en-NZ" w:eastAsia="en-US"/>
        </w:rPr>
        <w:t xml:space="preserve">their own </w:t>
      </w:r>
      <w:r>
        <w:rPr>
          <w:rFonts w:ascii="ArialMT" w:eastAsiaTheme="minorHAnsi" w:hAnsi="ArialMT" w:cs="ArialMT"/>
          <w:lang w:val="en-NZ" w:eastAsia="en-US"/>
        </w:rPr>
        <w:lastRenderedPageBreak/>
        <w:t>generators. She argued that this</w:t>
      </w:r>
      <w:r w:rsidR="00F16609">
        <w:rPr>
          <w:rFonts w:ascii="ArialMT" w:eastAsiaTheme="minorHAnsi" w:hAnsi="ArialMT" w:cs="ArialMT"/>
          <w:lang w:val="en-NZ" w:eastAsia="en-US"/>
        </w:rPr>
        <w:t xml:space="preserve"> </w:t>
      </w:r>
      <w:r>
        <w:rPr>
          <w:rFonts w:ascii="ArialMT" w:eastAsiaTheme="minorHAnsi" w:hAnsi="ArialMT" w:cs="ArialMT"/>
          <w:lang w:val="en-NZ" w:eastAsia="en-US"/>
        </w:rPr>
        <w:t>must be a partnership across government,</w:t>
      </w:r>
      <w:r w:rsidR="00F16609">
        <w:rPr>
          <w:rFonts w:ascii="ArialMT" w:eastAsiaTheme="minorHAnsi" w:hAnsi="ArialMT" w:cs="ArialMT"/>
          <w:lang w:val="en-NZ" w:eastAsia="en-US"/>
        </w:rPr>
        <w:t xml:space="preserve"> </w:t>
      </w:r>
      <w:r>
        <w:rPr>
          <w:rFonts w:ascii="ArialMT" w:eastAsiaTheme="minorHAnsi" w:hAnsi="ArialMT" w:cs="ArialMT"/>
          <w:lang w:val="en-NZ" w:eastAsia="en-US"/>
        </w:rPr>
        <w:t>providers and the people they support.</w:t>
      </w:r>
    </w:p>
    <w:p w14:paraId="6A117F46" w14:textId="77777777" w:rsidR="00F16609" w:rsidRDefault="00F16609" w:rsidP="00E06D4C">
      <w:pPr>
        <w:autoSpaceDE w:val="0"/>
        <w:autoSpaceDN w:val="0"/>
        <w:adjustRightInd w:val="0"/>
        <w:spacing w:after="0" w:line="240" w:lineRule="auto"/>
        <w:rPr>
          <w:rFonts w:ascii="ArialMT" w:eastAsiaTheme="minorHAnsi" w:hAnsi="ArialMT" w:cs="ArialMT"/>
          <w:lang w:val="en-NZ" w:eastAsia="en-US"/>
        </w:rPr>
      </w:pPr>
    </w:p>
    <w:p w14:paraId="38BB0B33" w14:textId="52A6F4FD" w:rsidR="00E06D4C" w:rsidRDefault="00E06D4C" w:rsidP="00E06D4C">
      <w:pPr>
        <w:autoSpaceDE w:val="0"/>
        <w:autoSpaceDN w:val="0"/>
        <w:adjustRightInd w:val="0"/>
        <w:spacing w:after="0" w:line="240" w:lineRule="auto"/>
        <w:rPr>
          <w:rFonts w:ascii="ArialMT" w:eastAsiaTheme="minorHAnsi" w:hAnsi="ArialMT" w:cs="ArialMT"/>
          <w:lang w:val="en-NZ" w:eastAsia="en-US"/>
        </w:rPr>
      </w:pPr>
      <w:r>
        <w:rPr>
          <w:rFonts w:ascii="ArialMT" w:eastAsiaTheme="minorHAnsi" w:hAnsi="ArialMT" w:cs="ArialMT"/>
          <w:lang w:val="en-NZ" w:eastAsia="en-US"/>
        </w:rPr>
        <w:t>Despite the challenges and uncertainty, the</w:t>
      </w:r>
      <w:r w:rsidR="00F16609">
        <w:rPr>
          <w:rFonts w:ascii="ArialMT" w:eastAsiaTheme="minorHAnsi" w:hAnsi="ArialMT" w:cs="ArialMT"/>
          <w:lang w:val="en-NZ" w:eastAsia="en-US"/>
        </w:rPr>
        <w:t xml:space="preserve"> </w:t>
      </w:r>
      <w:r>
        <w:rPr>
          <w:rFonts w:ascii="ArialMT" w:eastAsiaTheme="minorHAnsi" w:hAnsi="ArialMT" w:cs="ArialMT"/>
          <w:lang w:val="en-NZ" w:eastAsia="en-US"/>
        </w:rPr>
        <w:t>dedication of everyone on the ground is</w:t>
      </w:r>
      <w:r w:rsidR="00F16609">
        <w:rPr>
          <w:rFonts w:ascii="ArialMT" w:eastAsiaTheme="minorHAnsi" w:hAnsi="ArialMT" w:cs="ArialMT"/>
          <w:lang w:val="en-NZ" w:eastAsia="en-US"/>
        </w:rPr>
        <w:t xml:space="preserve"> </w:t>
      </w:r>
      <w:r>
        <w:rPr>
          <w:rFonts w:ascii="ArialMT" w:eastAsiaTheme="minorHAnsi" w:hAnsi="ArialMT" w:cs="ArialMT"/>
          <w:lang w:val="en-NZ" w:eastAsia="en-US"/>
        </w:rPr>
        <w:t>undeniable. Yet for those at the forefront of</w:t>
      </w:r>
      <w:r w:rsidR="00F16609">
        <w:rPr>
          <w:rFonts w:ascii="ArialMT" w:eastAsiaTheme="minorHAnsi" w:hAnsi="ArialMT" w:cs="ArialMT"/>
          <w:lang w:val="en-NZ" w:eastAsia="en-US"/>
        </w:rPr>
        <w:t xml:space="preserve"> </w:t>
      </w:r>
      <w:r>
        <w:rPr>
          <w:rFonts w:ascii="ArialMT" w:eastAsiaTheme="minorHAnsi" w:hAnsi="ArialMT" w:cs="ArialMT"/>
          <w:lang w:val="en-NZ" w:eastAsia="en-US"/>
        </w:rPr>
        <w:t>recovery efforts, the broader question is clear.</w:t>
      </w:r>
    </w:p>
    <w:p w14:paraId="7595E916" w14:textId="77777777" w:rsidR="00F16609" w:rsidRDefault="00F16609" w:rsidP="00F16609">
      <w:pPr>
        <w:autoSpaceDE w:val="0"/>
        <w:autoSpaceDN w:val="0"/>
        <w:adjustRightInd w:val="0"/>
        <w:spacing w:after="0" w:line="240" w:lineRule="auto"/>
        <w:rPr>
          <w:rFonts w:ascii="Arial-ItalicMT" w:eastAsiaTheme="minorHAnsi" w:hAnsi="Arial-ItalicMT" w:cs="Arial-ItalicMT"/>
          <w:i/>
          <w:iCs/>
          <w:lang w:val="en-NZ" w:eastAsia="en-US"/>
        </w:rPr>
      </w:pPr>
    </w:p>
    <w:p w14:paraId="45EFC794" w14:textId="691213FE" w:rsidR="007A6CAB" w:rsidRDefault="00E06D4C" w:rsidP="00F16609">
      <w:pPr>
        <w:autoSpaceDE w:val="0"/>
        <w:autoSpaceDN w:val="0"/>
        <w:adjustRightInd w:val="0"/>
        <w:spacing w:after="0" w:line="240" w:lineRule="auto"/>
        <w:rPr>
          <w:rFonts w:ascii="Arial-ItalicMT" w:eastAsiaTheme="minorHAnsi" w:hAnsi="Arial-ItalicMT" w:cs="Arial-ItalicMT"/>
          <w:i/>
          <w:iCs/>
          <w:lang w:val="en-NZ" w:eastAsia="en-US"/>
        </w:rPr>
      </w:pPr>
      <w:r>
        <w:rPr>
          <w:rFonts w:ascii="Arial-ItalicMT" w:eastAsiaTheme="minorHAnsi" w:hAnsi="Arial-ItalicMT" w:cs="Arial-ItalicMT"/>
          <w:i/>
          <w:iCs/>
          <w:lang w:val="en-NZ" w:eastAsia="en-US"/>
        </w:rPr>
        <w:t>“How do we fortify disabled people and their</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communities so that next time they are</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 xml:space="preserve">ready?” </w:t>
      </w:r>
      <w:r>
        <w:rPr>
          <w:rFonts w:ascii="ArialMT" w:eastAsiaTheme="minorHAnsi" w:hAnsi="ArialMT" w:cs="ArialMT"/>
          <w:lang w:val="en-NZ" w:eastAsia="en-US"/>
        </w:rPr>
        <w:t xml:space="preserve">asks Herbert. </w:t>
      </w:r>
      <w:r>
        <w:rPr>
          <w:rFonts w:ascii="Arial-ItalicMT" w:eastAsiaTheme="minorHAnsi" w:hAnsi="Arial-ItalicMT" w:cs="Arial-ItalicMT"/>
          <w:i/>
          <w:iCs/>
          <w:lang w:val="en-NZ" w:eastAsia="en-US"/>
        </w:rPr>
        <w:t>“Because there will</w:t>
      </w:r>
      <w:r w:rsidR="00F16609">
        <w:rPr>
          <w:rFonts w:ascii="Arial-ItalicMT" w:eastAsiaTheme="minorHAnsi" w:hAnsi="Arial-ItalicMT" w:cs="Arial-ItalicMT"/>
          <w:i/>
          <w:iCs/>
          <w:lang w:val="en-NZ" w:eastAsia="en-US"/>
        </w:rPr>
        <w:t xml:space="preserve"> </w:t>
      </w:r>
      <w:r>
        <w:rPr>
          <w:rFonts w:ascii="Arial-ItalicMT" w:eastAsiaTheme="minorHAnsi" w:hAnsi="Arial-ItalicMT" w:cs="Arial-ItalicMT"/>
          <w:i/>
          <w:iCs/>
          <w:lang w:val="en-NZ" w:eastAsia="en-US"/>
        </w:rPr>
        <w:t>be a next time.”</w:t>
      </w:r>
    </w:p>
    <w:p w14:paraId="2474BD0E" w14:textId="52A0496D" w:rsidR="00E06D4C" w:rsidRDefault="00E06D4C" w:rsidP="00F16609">
      <w:pPr>
        <w:pStyle w:val="Heading3"/>
        <w:rPr>
          <w:rFonts w:eastAsiaTheme="minorHAnsi"/>
          <w:lang w:val="en-NZ" w:eastAsia="en-US"/>
        </w:rPr>
      </w:pPr>
      <w:r>
        <w:rPr>
          <w:rFonts w:eastAsiaTheme="minorHAnsi"/>
          <w:lang w:val="en-NZ" w:eastAsia="en-US"/>
        </w:rPr>
        <w:t>Disaster preparedness tips for disabled people</w:t>
      </w:r>
    </w:p>
    <w:p w14:paraId="141F92D6" w14:textId="0239623B" w:rsidR="00E06D4C" w:rsidRPr="00F16609" w:rsidRDefault="001A521F" w:rsidP="00F16609">
      <w:pPr>
        <w:rPr>
          <w:rFonts w:eastAsiaTheme="minorHAnsi"/>
          <w:b/>
          <w:bCs/>
          <w:lang w:val="en-NZ" w:eastAsia="en-US"/>
        </w:rPr>
      </w:pPr>
      <w:r>
        <w:rPr>
          <w:rFonts w:eastAsiaTheme="minorHAnsi"/>
          <w:b/>
          <w:bCs/>
          <w:lang w:val="en-NZ" w:eastAsia="en-US"/>
        </w:rPr>
        <w:t xml:space="preserve">1. </w:t>
      </w:r>
      <w:r w:rsidR="00E06D4C" w:rsidRPr="00F16609">
        <w:rPr>
          <w:rFonts w:eastAsiaTheme="minorHAnsi"/>
          <w:b/>
          <w:bCs/>
          <w:lang w:val="en-NZ" w:eastAsia="en-US"/>
        </w:rPr>
        <w:t>Establish a support network</w:t>
      </w:r>
    </w:p>
    <w:p w14:paraId="1A50E49D" w14:textId="77777777"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Build a team of people who can support you in an emergency. This could include</w:t>
      </w:r>
    </w:p>
    <w:p w14:paraId="470D333A" w14:textId="602752EC"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your friends and family, co-workers, neighbours and support workers. It’s important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not to rely on a single person in case they are not able to reach you</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when you need</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them. These people should understand what your needs might be in a disaster</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and</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how they can best assist you, including how to operate any essential equipment.</w:t>
      </w:r>
    </w:p>
    <w:p w14:paraId="5873B37D" w14:textId="77777777" w:rsid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607319B3" w14:textId="5FA50312"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Be sure to establish multiple ways to contact each other (not just telephone)</w:t>
      </w:r>
    </w:p>
    <w:p w14:paraId="3AADDBDE" w14:textId="77777777"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and arrange for them to check on you immediately in the event of a disaster or</w:t>
      </w:r>
    </w:p>
    <w:p w14:paraId="3AD8A672" w14:textId="69B9961A"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evacuation order.</w:t>
      </w:r>
    </w:p>
    <w:p w14:paraId="0FC05F88" w14:textId="77777777" w:rsid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2476323E" w14:textId="30B64AD8" w:rsidR="00E06D4C" w:rsidRPr="00F16609" w:rsidRDefault="00F16609" w:rsidP="00F16609">
      <w:pPr>
        <w:rPr>
          <w:rFonts w:eastAsiaTheme="minorHAnsi"/>
          <w:b/>
          <w:bCs/>
          <w:lang w:val="en-NZ" w:eastAsia="en-US"/>
        </w:rPr>
      </w:pPr>
      <w:r>
        <w:rPr>
          <w:rFonts w:eastAsiaTheme="minorHAnsi"/>
          <w:b/>
          <w:bCs/>
          <w:lang w:val="en-NZ" w:eastAsia="en-US"/>
        </w:rPr>
        <w:t xml:space="preserve">2. </w:t>
      </w:r>
      <w:r w:rsidR="00E06D4C" w:rsidRPr="00F16609">
        <w:rPr>
          <w:rFonts w:eastAsiaTheme="minorHAnsi"/>
          <w:b/>
          <w:bCs/>
          <w:lang w:val="en-NZ" w:eastAsia="en-US"/>
        </w:rPr>
        <w:t>Create an emergency plan</w:t>
      </w:r>
    </w:p>
    <w:p w14:paraId="65722B4B" w14:textId="77777777"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Consider your capabilities, limitations and what you might need before, during and</w:t>
      </w:r>
    </w:p>
    <w:p w14:paraId="67F3D3FB" w14:textId="77777777"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after a disaster, then make a list of your requirements and the resources you have</w:t>
      </w:r>
    </w:p>
    <w:p w14:paraId="0443FAF0" w14:textId="66DF75FA"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for meeting them. For example, what personal care assistance do you need? What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will you do if your water is cut off? How will you continue to use electricity-dependant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equipment if you have no power?</w:t>
      </w:r>
    </w:p>
    <w:p w14:paraId="25BDD974" w14:textId="77777777" w:rsid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4587954F" w14:textId="2C6843E9"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Base your plan on your lowest anticipated level of functioning. Be sure to store this</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plan somewhere safe (e.g., online plus a physical copy), and share it with your support</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network. Make a note of any relevant medical information. It’s also a good idea to</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make a floorplan of your home and identify possible exits from each room.</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When travelling, let your accommodation provider and/or travel companion know</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of</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any needs you may have.</w:t>
      </w:r>
    </w:p>
    <w:p w14:paraId="37021B56" w14:textId="77777777" w:rsidR="00F16609" w:rsidRP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7D77E41E" w14:textId="2FE38CEA" w:rsidR="00E06D4C" w:rsidRPr="00F16609" w:rsidRDefault="00F16609" w:rsidP="00F16609">
      <w:pPr>
        <w:rPr>
          <w:rFonts w:eastAsiaTheme="minorHAnsi"/>
          <w:b/>
          <w:bCs/>
          <w:lang w:val="en-NZ" w:eastAsia="en-US"/>
        </w:rPr>
      </w:pPr>
      <w:r>
        <w:rPr>
          <w:rFonts w:eastAsiaTheme="minorHAnsi"/>
          <w:b/>
          <w:bCs/>
          <w:lang w:val="en-NZ" w:eastAsia="en-US"/>
        </w:rPr>
        <w:t xml:space="preserve">3. </w:t>
      </w:r>
      <w:r w:rsidR="00E06D4C" w:rsidRPr="00F16609">
        <w:rPr>
          <w:rFonts w:eastAsiaTheme="minorHAnsi"/>
          <w:b/>
          <w:bCs/>
          <w:lang w:val="en-NZ" w:eastAsia="en-US"/>
        </w:rPr>
        <w:t>Gather an emergency kit and essential supplies</w:t>
      </w:r>
    </w:p>
    <w:p w14:paraId="6820C40B" w14:textId="259064C5"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Your emergency kit should contain essential supplies that you (and your service</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animals) might need after a disaster strikes and should last several days. This</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should include non-perishable food, water, a torch, a whistle or noisemaker,</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 xml:space="preserve">batteries, a </w:t>
      </w:r>
      <w:proofErr w:type="spellStart"/>
      <w:r>
        <w:rPr>
          <w:rFonts w:ascii="ArialMT" w:eastAsiaTheme="minorHAnsi" w:hAnsi="ArialMT" w:cs="ArialMT"/>
          <w:color w:val="000000"/>
          <w:lang w:val="en-NZ" w:eastAsia="en-US"/>
        </w:rPr>
        <w:t>powerbank</w:t>
      </w:r>
      <w:proofErr w:type="spellEnd"/>
      <w:r>
        <w:rPr>
          <w:rFonts w:ascii="ArialMT" w:eastAsiaTheme="minorHAnsi" w:hAnsi="ArialMT" w:cs="ArialMT"/>
          <w:color w:val="000000"/>
          <w:lang w:val="en-NZ" w:eastAsia="en-US"/>
        </w:rPr>
        <w:t>, an emergency radio, first aid supplies, masks, sanitary</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items, spare mobility aids and extra medication. Wheelchair users might want to</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have heavy work gloves for wheeling over debris.</w:t>
      </w:r>
    </w:p>
    <w:p w14:paraId="2F769789" w14:textId="77777777" w:rsid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49E6152A" w14:textId="73A01E8F"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lastRenderedPageBreak/>
        <w:t>It’s also a good idea to have a small portable emergency supply kit kept next to</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your</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bed for quick access. You don’t have to purchase everything at once – aim to</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gather</w:t>
      </w:r>
      <w:r w:rsidR="00F16609">
        <w:rPr>
          <w:rFonts w:ascii="ArialMT" w:eastAsiaTheme="minorHAnsi" w:hAnsi="ArialMT" w:cs="ArialMT"/>
          <w:color w:val="000000"/>
          <w:lang w:val="en-NZ" w:eastAsia="en-US"/>
        </w:rPr>
        <w:t xml:space="preserve"> </w:t>
      </w:r>
      <w:r>
        <w:rPr>
          <w:rFonts w:ascii="ArialMT" w:eastAsiaTheme="minorHAnsi" w:hAnsi="ArialMT" w:cs="ArialMT"/>
          <w:color w:val="000000"/>
          <w:lang w:val="en-NZ" w:eastAsia="en-US"/>
        </w:rPr>
        <w:t>your supplies over a few months.</w:t>
      </w:r>
    </w:p>
    <w:p w14:paraId="60C15234" w14:textId="77777777" w:rsidR="00F16609" w:rsidRDefault="00F16609" w:rsidP="00E06D4C">
      <w:pPr>
        <w:autoSpaceDE w:val="0"/>
        <w:autoSpaceDN w:val="0"/>
        <w:adjustRightInd w:val="0"/>
        <w:spacing w:after="0" w:line="240" w:lineRule="auto"/>
        <w:rPr>
          <w:rFonts w:ascii="ArialMT" w:eastAsiaTheme="minorHAnsi" w:hAnsi="ArialMT" w:cs="ArialMT"/>
          <w:color w:val="000000"/>
          <w:lang w:val="en-NZ" w:eastAsia="en-US"/>
        </w:rPr>
      </w:pPr>
    </w:p>
    <w:p w14:paraId="367C3C02" w14:textId="6E7A29ED" w:rsid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If you use power-dependant equipment, check with your supplier to see if there are other ways to charge batteries and ensure you notify your electricity company of your needs.</w:t>
      </w:r>
    </w:p>
    <w:p w14:paraId="5FA767A7" w14:textId="77777777" w:rsidR="001A521F" w:rsidRPr="00E06D4C" w:rsidRDefault="001A521F" w:rsidP="00E06D4C">
      <w:pPr>
        <w:autoSpaceDE w:val="0"/>
        <w:autoSpaceDN w:val="0"/>
        <w:adjustRightInd w:val="0"/>
        <w:spacing w:after="0" w:line="240" w:lineRule="auto"/>
        <w:rPr>
          <w:rFonts w:ascii="ArialMT" w:eastAsiaTheme="minorHAnsi" w:hAnsi="ArialMT" w:cs="ArialMT"/>
          <w:color w:val="000000"/>
          <w:lang w:val="en-NZ" w:eastAsia="en-US"/>
        </w:rPr>
      </w:pPr>
    </w:p>
    <w:p w14:paraId="5716DB30" w14:textId="61B58935" w:rsidR="00E06D4C" w:rsidRPr="00E06D4C" w:rsidRDefault="00F16609" w:rsidP="00E06D4C">
      <w:pPr>
        <w:rPr>
          <w:rFonts w:eastAsiaTheme="minorHAnsi"/>
          <w:b/>
          <w:bCs/>
          <w:lang w:val="en-NZ" w:eastAsia="en-US"/>
        </w:rPr>
      </w:pPr>
      <w:r>
        <w:rPr>
          <w:rFonts w:eastAsiaTheme="minorHAnsi"/>
          <w:b/>
          <w:bCs/>
          <w:lang w:val="en-NZ" w:eastAsia="en-US"/>
        </w:rPr>
        <w:t>4</w:t>
      </w:r>
      <w:r w:rsidR="00E06D4C">
        <w:rPr>
          <w:rFonts w:eastAsiaTheme="minorHAnsi"/>
          <w:b/>
          <w:bCs/>
          <w:lang w:val="en-NZ" w:eastAsia="en-US"/>
        </w:rPr>
        <w:t xml:space="preserve">. </w:t>
      </w:r>
      <w:r w:rsidR="00E06D4C" w:rsidRPr="00E06D4C">
        <w:rPr>
          <w:rFonts w:eastAsiaTheme="minorHAnsi"/>
          <w:b/>
          <w:bCs/>
          <w:lang w:val="en-NZ" w:eastAsia="en-US"/>
        </w:rPr>
        <w:t>Be prepared to advocate for yourself</w:t>
      </w:r>
    </w:p>
    <w:p w14:paraId="6A2DCD63" w14:textId="5906FAC6" w:rsidR="00E06D4C" w:rsidRPr="00E06D4C" w:rsidRDefault="00E06D4C" w:rsidP="00E06D4C">
      <w:pPr>
        <w:autoSpaceDE w:val="0"/>
        <w:autoSpaceDN w:val="0"/>
        <w:adjustRightInd w:val="0"/>
        <w:spacing w:after="0" w:line="240" w:lineRule="auto"/>
        <w:rPr>
          <w:rFonts w:ascii="ArialMT" w:eastAsiaTheme="minorHAnsi" w:hAnsi="ArialMT" w:cs="ArialMT"/>
          <w:color w:val="000000"/>
          <w:lang w:val="en-NZ" w:eastAsia="en-US"/>
        </w:rPr>
      </w:pPr>
      <w:r>
        <w:rPr>
          <w:rFonts w:ascii="ArialMT" w:eastAsiaTheme="minorHAnsi" w:hAnsi="ArialMT" w:cs="ArialMT"/>
          <w:color w:val="000000"/>
          <w:lang w:val="en-NZ" w:eastAsia="en-US"/>
        </w:rPr>
        <w:t>Practice how to quickly explain to people how to guide or move you and your equipment safely. Instructions should be brief, clear and specific. If communicating may be a problem for you, consider carrying pre-printed messages with you or putting them in your portable emergency kit.</w:t>
      </w:r>
    </w:p>
    <w:p w14:paraId="1F4ABCC8" w14:textId="77777777" w:rsidR="001A521F" w:rsidRDefault="001A521F" w:rsidP="001A521F">
      <w:pPr>
        <w:pStyle w:val="Heading1"/>
        <w:rPr>
          <w:iCs/>
        </w:rPr>
      </w:pPr>
      <w:bookmarkStart w:id="9" w:name="aspirations"/>
      <w:bookmarkStart w:id="10" w:name="_Ngā_wawata:_Aspirations"/>
      <w:bookmarkEnd w:id="10"/>
      <w:proofErr w:type="spellStart"/>
      <w:r w:rsidRPr="001A521F">
        <w:t>Ngā</w:t>
      </w:r>
      <w:proofErr w:type="spellEnd"/>
      <w:r w:rsidRPr="001A521F">
        <w:t xml:space="preserve"> </w:t>
      </w:r>
      <w:proofErr w:type="spellStart"/>
      <w:r w:rsidRPr="001A521F">
        <w:t>wawata</w:t>
      </w:r>
      <w:proofErr w:type="spellEnd"/>
      <w:r>
        <w:rPr>
          <w:iCs/>
        </w:rPr>
        <w:t xml:space="preserve">: </w:t>
      </w:r>
      <w:r w:rsidRPr="001A521F">
        <w:t>Aspirations</w:t>
      </w:r>
    </w:p>
    <w:p w14:paraId="7C357368" w14:textId="77777777" w:rsidR="001A521F" w:rsidRDefault="001A521F" w:rsidP="001A521F">
      <w:pPr>
        <w:pStyle w:val="Heading2"/>
      </w:pPr>
      <w:bookmarkStart w:id="11" w:name="_Meihana’s_story"/>
      <w:bookmarkEnd w:id="9"/>
      <w:bookmarkEnd w:id="11"/>
      <w:proofErr w:type="spellStart"/>
      <w:r w:rsidRPr="001A521F">
        <w:t>Meihana’s</w:t>
      </w:r>
      <w:proofErr w:type="spellEnd"/>
      <w:r w:rsidRPr="001A521F">
        <w:t xml:space="preserve"> story</w:t>
      </w:r>
    </w:p>
    <w:p w14:paraId="7D0C7038" w14:textId="52F8728D" w:rsidR="001A521F" w:rsidRPr="001A521F" w:rsidRDefault="001A521F" w:rsidP="001A521F">
      <w:pPr>
        <w:rPr>
          <w:b/>
          <w:bCs/>
        </w:rPr>
      </w:pPr>
      <w:proofErr w:type="spellStart"/>
      <w:r w:rsidRPr="001A521F">
        <w:rPr>
          <w:b/>
          <w:bCs/>
        </w:rPr>
        <w:t>Meihana</w:t>
      </w:r>
      <w:proofErr w:type="spellEnd"/>
      <w:r w:rsidRPr="001A521F">
        <w:rPr>
          <w:b/>
          <w:bCs/>
        </w:rPr>
        <w:t xml:space="preserve"> Hartley came to CCS Disability Action’s Manawatu branch three years ago with a clear idea of where he wanted to be but was lacking the confidence and skills to get there alone.</w:t>
      </w:r>
    </w:p>
    <w:p w14:paraId="5DEDD3F7" w14:textId="77777777" w:rsidR="008B2989" w:rsidRDefault="001A521F" w:rsidP="001A521F">
      <w:pPr>
        <w:rPr>
          <w:rFonts w:eastAsiaTheme="minorHAnsi" w:cs="Arial"/>
          <w:lang w:val="en-NZ" w:eastAsia="en-US"/>
        </w:rPr>
      </w:pPr>
      <w:r w:rsidRPr="008B2989">
        <w:rPr>
          <w:rFonts w:eastAsiaTheme="minorHAnsi" w:cs="Arial"/>
          <w:lang w:val="en-NZ" w:eastAsia="en-US"/>
        </w:rPr>
        <w:t>The 24-year-old was living in Feilding</w:t>
      </w:r>
      <w:r w:rsidR="008B2989" w:rsidRPr="008B2989">
        <w:rPr>
          <w:rFonts w:eastAsiaTheme="minorHAnsi" w:cs="Arial"/>
          <w:lang w:val="en-NZ" w:eastAsia="en-US"/>
        </w:rPr>
        <w:t xml:space="preserve"> </w:t>
      </w:r>
      <w:r w:rsidRPr="008B2989">
        <w:rPr>
          <w:rFonts w:eastAsiaTheme="minorHAnsi" w:cs="Arial"/>
          <w:lang w:val="en-NZ" w:eastAsia="en-US"/>
        </w:rPr>
        <w:t>with his parents at the time and was referred</w:t>
      </w:r>
      <w:r w:rsidR="008B2989" w:rsidRPr="008B2989">
        <w:rPr>
          <w:rFonts w:eastAsiaTheme="minorHAnsi" w:cs="Arial"/>
          <w:lang w:val="en-NZ" w:eastAsia="en-US"/>
        </w:rPr>
        <w:t xml:space="preserve"> </w:t>
      </w:r>
      <w:r w:rsidRPr="008B2989">
        <w:rPr>
          <w:rFonts w:eastAsiaTheme="minorHAnsi" w:cs="Arial"/>
          <w:lang w:val="en-NZ" w:eastAsia="en-US"/>
        </w:rPr>
        <w:t>to CCS Disability Action connector service to</w:t>
      </w:r>
      <w:r w:rsidR="008B2989" w:rsidRPr="008B2989">
        <w:rPr>
          <w:rFonts w:eastAsiaTheme="minorHAnsi" w:cs="Arial"/>
          <w:lang w:val="en-NZ" w:eastAsia="en-US"/>
        </w:rPr>
        <w:t xml:space="preserve"> </w:t>
      </w:r>
      <w:r w:rsidRPr="008B2989">
        <w:rPr>
          <w:rFonts w:eastAsiaTheme="minorHAnsi" w:cs="Arial"/>
          <w:lang w:val="en-NZ" w:eastAsia="en-US"/>
        </w:rPr>
        <w:t>explore his study and employment options,</w:t>
      </w:r>
      <w:r w:rsidR="008B2989" w:rsidRPr="008B2989">
        <w:rPr>
          <w:rFonts w:eastAsiaTheme="minorHAnsi" w:cs="Arial"/>
          <w:lang w:val="en-NZ" w:eastAsia="en-US"/>
        </w:rPr>
        <w:t xml:space="preserve"> </w:t>
      </w:r>
      <w:r w:rsidRPr="008B2989">
        <w:rPr>
          <w:rFonts w:eastAsiaTheme="minorHAnsi" w:cs="Arial"/>
          <w:lang w:val="en-NZ" w:eastAsia="en-US"/>
        </w:rPr>
        <w:t>using Enabling Good Lives principles to guide</w:t>
      </w:r>
      <w:r w:rsidR="008B2989" w:rsidRPr="008B2989">
        <w:rPr>
          <w:rFonts w:eastAsiaTheme="minorHAnsi" w:cs="Arial"/>
          <w:lang w:val="en-NZ" w:eastAsia="en-US"/>
        </w:rPr>
        <w:t xml:space="preserve"> </w:t>
      </w:r>
      <w:r w:rsidRPr="008B2989">
        <w:rPr>
          <w:rFonts w:eastAsiaTheme="minorHAnsi" w:cs="Arial"/>
          <w:lang w:val="en-NZ" w:eastAsia="en-US"/>
        </w:rPr>
        <w:t xml:space="preserve">their work together. </w:t>
      </w:r>
    </w:p>
    <w:p w14:paraId="5C0113E2" w14:textId="77777777" w:rsidR="002036FB" w:rsidRDefault="001A521F" w:rsidP="001A521F">
      <w:pPr>
        <w:rPr>
          <w:rFonts w:eastAsiaTheme="minorHAnsi" w:cs="Arial"/>
          <w:lang w:val="en-NZ" w:eastAsia="en-US"/>
        </w:rPr>
      </w:pPr>
      <w:r w:rsidRPr="008B2989">
        <w:rPr>
          <w:rFonts w:eastAsiaTheme="minorHAnsi" w:cs="Arial"/>
          <w:lang w:val="en-NZ" w:eastAsia="en-US"/>
        </w:rPr>
        <w:t>Enabling Good Lives is an approach to</w:t>
      </w:r>
      <w:r w:rsidR="008B2989" w:rsidRPr="008B2989">
        <w:rPr>
          <w:rFonts w:eastAsiaTheme="minorHAnsi" w:cs="Arial"/>
          <w:lang w:val="en-NZ" w:eastAsia="en-US"/>
        </w:rPr>
        <w:t xml:space="preserve"> </w:t>
      </w:r>
      <w:r w:rsidRPr="008B2989">
        <w:rPr>
          <w:rFonts w:eastAsiaTheme="minorHAnsi" w:cs="Arial"/>
          <w:lang w:val="en-NZ" w:eastAsia="en-US"/>
        </w:rPr>
        <w:t>supporting disabled people that offers greater</w:t>
      </w:r>
      <w:r w:rsidR="008B2989" w:rsidRPr="008B2989">
        <w:rPr>
          <w:rFonts w:eastAsiaTheme="minorHAnsi" w:cs="Arial"/>
          <w:lang w:val="en-NZ" w:eastAsia="en-US"/>
        </w:rPr>
        <w:t xml:space="preserve"> </w:t>
      </w:r>
      <w:r w:rsidRPr="008B2989">
        <w:rPr>
          <w:rFonts w:eastAsiaTheme="minorHAnsi" w:cs="Arial"/>
          <w:lang w:val="en-NZ" w:eastAsia="en-US"/>
        </w:rPr>
        <w:t>choice and control over the supports received,</w:t>
      </w:r>
      <w:r w:rsidR="008B2989" w:rsidRPr="008B2989">
        <w:rPr>
          <w:rFonts w:eastAsiaTheme="minorHAnsi" w:cs="Arial"/>
          <w:lang w:val="en-NZ" w:eastAsia="en-US"/>
        </w:rPr>
        <w:t xml:space="preserve"> </w:t>
      </w:r>
      <w:r w:rsidRPr="008B2989">
        <w:rPr>
          <w:rFonts w:eastAsiaTheme="minorHAnsi" w:cs="Arial"/>
          <w:lang w:val="en-NZ" w:eastAsia="en-US"/>
        </w:rPr>
        <w:t>so that they can plan for the life they want. Sharleen feels her role is to work</w:t>
      </w:r>
      <w:r w:rsidR="008B2989" w:rsidRPr="008B2989">
        <w:rPr>
          <w:rFonts w:eastAsiaTheme="minorHAnsi" w:cs="Arial"/>
          <w:lang w:val="en-NZ" w:eastAsia="en-US"/>
        </w:rPr>
        <w:t xml:space="preserve"> </w:t>
      </w:r>
      <w:r w:rsidRPr="008B2989">
        <w:rPr>
          <w:rFonts w:eastAsiaTheme="minorHAnsi" w:cs="Arial"/>
          <w:lang w:val="en-NZ" w:eastAsia="en-US"/>
        </w:rPr>
        <w:t>quietly in</w:t>
      </w:r>
      <w:r w:rsidR="008B2989" w:rsidRPr="008B2989">
        <w:rPr>
          <w:rFonts w:eastAsiaTheme="minorHAnsi" w:cs="Arial"/>
          <w:lang w:val="en-NZ" w:eastAsia="en-US"/>
        </w:rPr>
        <w:t xml:space="preserve"> </w:t>
      </w:r>
      <w:r w:rsidRPr="008B2989">
        <w:rPr>
          <w:rFonts w:eastAsiaTheme="minorHAnsi" w:cs="Arial"/>
          <w:lang w:val="en-NZ" w:eastAsia="en-US"/>
        </w:rPr>
        <w:t>the background to help</w:t>
      </w:r>
      <w:r w:rsidR="008B2989" w:rsidRPr="008B2989">
        <w:rPr>
          <w:rFonts w:eastAsiaTheme="minorHAnsi" w:cs="Arial"/>
          <w:lang w:val="en-NZ" w:eastAsia="en-US"/>
        </w:rPr>
        <w:t xml:space="preserve"> </w:t>
      </w:r>
      <w:r w:rsidRPr="008B2989">
        <w:rPr>
          <w:rFonts w:eastAsiaTheme="minorHAnsi" w:cs="Arial"/>
          <w:lang w:val="en-NZ" w:eastAsia="en-US"/>
        </w:rPr>
        <w:t>give him the skills to succeed.</w:t>
      </w:r>
      <w:r w:rsidR="008B2989" w:rsidRPr="008B2989">
        <w:rPr>
          <w:rFonts w:eastAsiaTheme="minorHAnsi" w:cs="Arial"/>
          <w:lang w:val="en-NZ" w:eastAsia="en-US"/>
        </w:rPr>
        <w:t xml:space="preserve"> </w:t>
      </w:r>
    </w:p>
    <w:p w14:paraId="553720A9" w14:textId="06509216" w:rsidR="001A521F" w:rsidRPr="008B2989" w:rsidRDefault="001A521F" w:rsidP="001A521F">
      <w:pPr>
        <w:rPr>
          <w:rFonts w:eastAsiaTheme="minorHAnsi" w:cs="Arial"/>
          <w:lang w:val="en-NZ" w:eastAsia="en-US"/>
        </w:rPr>
      </w:pP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initially worked alongside community</w:t>
      </w:r>
      <w:r w:rsidR="008B2989" w:rsidRPr="008B2989">
        <w:rPr>
          <w:rFonts w:eastAsiaTheme="minorHAnsi" w:cs="Arial"/>
          <w:lang w:val="en-NZ" w:eastAsia="en-US"/>
        </w:rPr>
        <w:t xml:space="preserve"> </w:t>
      </w:r>
      <w:r w:rsidRPr="008B2989">
        <w:rPr>
          <w:rFonts w:eastAsiaTheme="minorHAnsi" w:cs="Arial"/>
          <w:lang w:val="en-NZ" w:eastAsia="en-US"/>
        </w:rPr>
        <w:t xml:space="preserve">support coordinator Ali </w:t>
      </w:r>
      <w:proofErr w:type="spellStart"/>
      <w:r w:rsidRPr="008B2989">
        <w:rPr>
          <w:rFonts w:eastAsiaTheme="minorHAnsi" w:cs="Arial"/>
          <w:lang w:val="en-NZ" w:eastAsia="en-US"/>
        </w:rPr>
        <w:t>Sigley</w:t>
      </w:r>
      <w:proofErr w:type="spellEnd"/>
      <w:r w:rsidRPr="008B2989">
        <w:rPr>
          <w:rFonts w:eastAsiaTheme="minorHAnsi" w:cs="Arial"/>
          <w:lang w:val="en-NZ" w:eastAsia="en-US"/>
        </w:rPr>
        <w:t>, then began</w:t>
      </w:r>
      <w:r w:rsidR="008B2989" w:rsidRPr="008B2989">
        <w:rPr>
          <w:rFonts w:eastAsiaTheme="minorHAnsi" w:cs="Arial"/>
          <w:lang w:val="en-NZ" w:eastAsia="en-US"/>
        </w:rPr>
        <w:t xml:space="preserve"> </w:t>
      </w:r>
      <w:r w:rsidRPr="008B2989">
        <w:rPr>
          <w:rFonts w:eastAsiaTheme="minorHAnsi" w:cs="Arial"/>
          <w:lang w:val="en-NZ" w:eastAsia="en-US"/>
        </w:rPr>
        <w:t>working with coordinator Sharleen Fields</w:t>
      </w:r>
      <w:r w:rsidR="008B2989" w:rsidRPr="008B2989">
        <w:rPr>
          <w:rFonts w:eastAsiaTheme="minorHAnsi" w:cs="Arial"/>
          <w:lang w:val="en-NZ" w:eastAsia="en-US"/>
        </w:rPr>
        <w:t xml:space="preserve"> </w:t>
      </w:r>
      <w:r w:rsidRPr="008B2989">
        <w:rPr>
          <w:rFonts w:eastAsiaTheme="minorHAnsi" w:cs="Arial"/>
          <w:lang w:val="en-NZ" w:eastAsia="en-US"/>
        </w:rPr>
        <w:t>around a year ago. She feels her role is to</w:t>
      </w:r>
      <w:r w:rsidR="008B2989" w:rsidRPr="008B2989">
        <w:rPr>
          <w:rFonts w:eastAsiaTheme="minorHAnsi" w:cs="Arial"/>
          <w:lang w:val="en-NZ" w:eastAsia="en-US"/>
        </w:rPr>
        <w:t xml:space="preserve"> </w:t>
      </w:r>
      <w:r w:rsidRPr="008B2989">
        <w:rPr>
          <w:rFonts w:eastAsiaTheme="minorHAnsi" w:cs="Arial"/>
          <w:lang w:val="en-NZ" w:eastAsia="en-US"/>
        </w:rPr>
        <w:t>work quietly in the background to help give</w:t>
      </w:r>
      <w:r w:rsidR="008B2989" w:rsidRPr="008B2989">
        <w:rPr>
          <w:rFonts w:eastAsiaTheme="minorHAnsi" w:cs="Arial"/>
          <w:lang w:val="en-NZ" w:eastAsia="en-US"/>
        </w:rPr>
        <w:t xml:space="preserve"> </w:t>
      </w:r>
      <w:r w:rsidRPr="008B2989">
        <w:rPr>
          <w:rFonts w:eastAsiaTheme="minorHAnsi" w:cs="Arial"/>
          <w:lang w:val="en-NZ" w:eastAsia="en-US"/>
        </w:rPr>
        <w:t>him the skills to succeed, in the things that</w:t>
      </w:r>
      <w:r w:rsidR="008B2989" w:rsidRPr="008B2989">
        <w:rPr>
          <w:rFonts w:eastAsiaTheme="minorHAnsi" w:cs="Arial"/>
          <w:lang w:val="en-NZ" w:eastAsia="en-US"/>
        </w:rPr>
        <w:t xml:space="preserve"> </w:t>
      </w:r>
      <w:r w:rsidRPr="008B2989">
        <w:rPr>
          <w:rFonts w:eastAsiaTheme="minorHAnsi" w:cs="Arial"/>
          <w:lang w:val="en-NZ" w:eastAsia="en-US"/>
        </w:rPr>
        <w:t>matter most to him.</w:t>
      </w:r>
    </w:p>
    <w:p w14:paraId="50CF62F4" w14:textId="2FAFCBFE" w:rsidR="001A521F" w:rsidRPr="008B2989" w:rsidRDefault="001A521F" w:rsidP="001A521F">
      <w:pPr>
        <w:rPr>
          <w:rFonts w:eastAsiaTheme="minorHAnsi" w:cs="Arial"/>
          <w:i/>
          <w:iCs/>
          <w:lang w:val="en-NZ" w:eastAsia="en-US"/>
        </w:rPr>
      </w:pPr>
      <w:r w:rsidRPr="008B2989">
        <w:rPr>
          <w:rFonts w:eastAsiaTheme="minorHAnsi" w:cs="Arial"/>
          <w:i/>
          <w:iCs/>
          <w:lang w:val="en-NZ" w:eastAsia="en-US"/>
        </w:rPr>
        <w:t>“My job is to link him with the information he</w:t>
      </w:r>
      <w:r w:rsidR="008B2989" w:rsidRPr="008B2989">
        <w:rPr>
          <w:rFonts w:eastAsiaTheme="minorHAnsi" w:cs="Arial"/>
          <w:i/>
          <w:iCs/>
          <w:lang w:val="en-NZ" w:eastAsia="en-US"/>
        </w:rPr>
        <w:t xml:space="preserve"> </w:t>
      </w:r>
      <w:r w:rsidRPr="008B2989">
        <w:rPr>
          <w:rFonts w:eastAsiaTheme="minorHAnsi" w:cs="Arial"/>
          <w:i/>
          <w:iCs/>
          <w:lang w:val="en-NZ" w:eastAsia="en-US"/>
        </w:rPr>
        <w:t>needs and to provide step-by-step coaching</w:t>
      </w:r>
      <w:r w:rsidR="008B2989" w:rsidRPr="008B2989">
        <w:rPr>
          <w:rFonts w:eastAsiaTheme="minorHAnsi" w:cs="Arial"/>
          <w:i/>
          <w:iCs/>
          <w:lang w:val="en-NZ" w:eastAsia="en-US"/>
        </w:rPr>
        <w:t xml:space="preserve"> </w:t>
      </w:r>
      <w:r w:rsidRPr="008B2989">
        <w:rPr>
          <w:rFonts w:eastAsiaTheme="minorHAnsi" w:cs="Arial"/>
          <w:i/>
          <w:iCs/>
          <w:lang w:val="en-NZ" w:eastAsia="en-US"/>
        </w:rPr>
        <w:t>so he can tackle anything that might be</w:t>
      </w:r>
      <w:r w:rsidR="008B2989" w:rsidRPr="008B2989">
        <w:rPr>
          <w:rFonts w:eastAsiaTheme="minorHAnsi" w:cs="Arial"/>
          <w:i/>
          <w:iCs/>
          <w:lang w:val="en-NZ" w:eastAsia="en-US"/>
        </w:rPr>
        <w:t xml:space="preserve"> </w:t>
      </w:r>
      <w:r w:rsidRPr="008B2989">
        <w:rPr>
          <w:rFonts w:eastAsiaTheme="minorHAnsi" w:cs="Arial"/>
          <w:i/>
          <w:iCs/>
          <w:lang w:val="en-NZ" w:eastAsia="en-US"/>
        </w:rPr>
        <w:t xml:space="preserve">challenging,” </w:t>
      </w:r>
      <w:r w:rsidRPr="008B2989">
        <w:rPr>
          <w:rFonts w:eastAsiaTheme="minorHAnsi" w:cs="Arial"/>
          <w:lang w:val="en-NZ" w:eastAsia="en-US"/>
        </w:rPr>
        <w:t>she explains</w:t>
      </w:r>
      <w:r w:rsidR="008B2989" w:rsidRPr="008B2989">
        <w:rPr>
          <w:rFonts w:eastAsiaTheme="minorHAnsi" w:cs="Arial"/>
          <w:lang w:val="en-NZ" w:eastAsia="en-US"/>
        </w:rPr>
        <w:t xml:space="preserve">. </w:t>
      </w:r>
      <w:r w:rsidRPr="008B2989">
        <w:rPr>
          <w:rFonts w:eastAsiaTheme="minorHAnsi" w:cs="Arial"/>
          <w:lang w:val="en-NZ" w:eastAsia="en-US"/>
        </w:rPr>
        <w:t>As a first step to building his independence</w:t>
      </w:r>
      <w:r w:rsidR="008B2989" w:rsidRPr="008B2989">
        <w:rPr>
          <w:rFonts w:eastAsiaTheme="minorHAnsi" w:cs="Arial"/>
          <w:i/>
          <w:iCs/>
          <w:lang w:val="en-NZ" w:eastAsia="en-US"/>
        </w:rPr>
        <w:t xml:space="preserve"> </w:t>
      </w:r>
      <w:r w:rsidRPr="008B2989">
        <w:rPr>
          <w:rFonts w:eastAsiaTheme="minorHAnsi" w:cs="Arial"/>
          <w:lang w:val="en-NZ" w:eastAsia="en-US"/>
        </w:rPr>
        <w:t xml:space="preserve">and work-readiness, </w:t>
      </w: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and</w:t>
      </w:r>
    </w:p>
    <w:p w14:paraId="36633B13" w14:textId="6DED6E61" w:rsidR="001A521F" w:rsidRPr="008B2989" w:rsidRDefault="001A521F" w:rsidP="001A521F">
      <w:pPr>
        <w:rPr>
          <w:rFonts w:eastAsiaTheme="minorHAnsi" w:cs="Arial"/>
          <w:lang w:val="en-NZ" w:eastAsia="en-US"/>
        </w:rPr>
      </w:pPr>
      <w:r w:rsidRPr="008B2989">
        <w:rPr>
          <w:rFonts w:eastAsiaTheme="minorHAnsi" w:cs="Arial"/>
          <w:lang w:val="en-NZ" w:eastAsia="en-US"/>
        </w:rPr>
        <w:t>CCS Disability Action identified a ‘Skills</w:t>
      </w:r>
      <w:r w:rsidR="008B2989" w:rsidRPr="008B2989">
        <w:rPr>
          <w:rFonts w:eastAsiaTheme="minorHAnsi" w:cs="Arial"/>
          <w:lang w:val="en-NZ" w:eastAsia="en-US"/>
        </w:rPr>
        <w:t xml:space="preserve"> </w:t>
      </w:r>
      <w:r w:rsidRPr="008B2989">
        <w:rPr>
          <w:rFonts w:eastAsiaTheme="minorHAnsi" w:cs="Arial"/>
          <w:lang w:val="en-NZ" w:eastAsia="en-US"/>
        </w:rPr>
        <w:t>for Life’ course at education provider</w:t>
      </w:r>
      <w:r w:rsidR="008B2989" w:rsidRPr="008B2989">
        <w:rPr>
          <w:rFonts w:eastAsiaTheme="minorHAnsi" w:cs="Arial"/>
          <w:lang w:val="en-NZ" w:eastAsia="en-US"/>
        </w:rPr>
        <w:t xml:space="preserve"> </w:t>
      </w:r>
      <w:r w:rsidRPr="008B2989">
        <w:rPr>
          <w:rFonts w:eastAsiaTheme="minorHAnsi" w:cs="Arial"/>
          <w:lang w:val="en-NZ" w:eastAsia="en-US"/>
        </w:rPr>
        <w:t>ITS (</w:t>
      </w:r>
      <w:proofErr w:type="spellStart"/>
      <w:r w:rsidRPr="008B2989">
        <w:rPr>
          <w:rFonts w:eastAsiaTheme="minorHAnsi" w:cs="Arial"/>
          <w:lang w:val="en-NZ" w:eastAsia="en-US"/>
        </w:rPr>
        <w:t>lndustry</w:t>
      </w:r>
      <w:proofErr w:type="spellEnd"/>
      <w:r w:rsidRPr="008B2989">
        <w:rPr>
          <w:rFonts w:eastAsiaTheme="minorHAnsi" w:cs="Arial"/>
          <w:lang w:val="en-NZ" w:eastAsia="en-US"/>
        </w:rPr>
        <w:t xml:space="preserve"> Training Solutions) in</w:t>
      </w:r>
      <w:r w:rsidR="008B2989" w:rsidRPr="008B2989">
        <w:rPr>
          <w:rFonts w:eastAsiaTheme="minorHAnsi" w:cs="Arial"/>
          <w:lang w:val="en-NZ" w:eastAsia="en-US"/>
        </w:rPr>
        <w:t xml:space="preserve"> </w:t>
      </w:r>
      <w:r w:rsidRPr="008B2989">
        <w:rPr>
          <w:rFonts w:eastAsiaTheme="minorHAnsi" w:cs="Arial"/>
          <w:lang w:val="en-NZ" w:eastAsia="en-US"/>
        </w:rPr>
        <w:t>Palmerston North.</w:t>
      </w:r>
    </w:p>
    <w:p w14:paraId="045C2D19" w14:textId="77777777" w:rsidR="002036FB" w:rsidRDefault="001A521F" w:rsidP="001A521F">
      <w:pPr>
        <w:rPr>
          <w:rFonts w:eastAsiaTheme="minorHAnsi" w:cs="Arial"/>
          <w:lang w:val="en-NZ" w:eastAsia="en-US"/>
        </w:rPr>
      </w:pPr>
      <w:r w:rsidRPr="008B2989">
        <w:rPr>
          <w:rFonts w:eastAsiaTheme="minorHAnsi" w:cs="Arial"/>
          <w:i/>
          <w:iCs/>
          <w:lang w:val="en-NZ" w:eastAsia="en-US"/>
        </w:rPr>
        <w:lastRenderedPageBreak/>
        <w:t>“CCS Disability Action supported me</w:t>
      </w:r>
      <w:r w:rsidR="008B2989" w:rsidRPr="008B2989">
        <w:rPr>
          <w:rFonts w:eastAsiaTheme="minorHAnsi" w:cs="Arial"/>
          <w:i/>
          <w:iCs/>
          <w:lang w:val="en-NZ" w:eastAsia="en-US"/>
        </w:rPr>
        <w:t xml:space="preserve"> </w:t>
      </w:r>
      <w:r w:rsidRPr="008B2989">
        <w:rPr>
          <w:rFonts w:eastAsiaTheme="minorHAnsi" w:cs="Arial"/>
          <w:i/>
          <w:iCs/>
          <w:lang w:val="en-NZ" w:eastAsia="en-US"/>
        </w:rPr>
        <w:t>through the enrolment process, helped</w:t>
      </w:r>
      <w:r w:rsidR="008B2989" w:rsidRPr="008B2989">
        <w:rPr>
          <w:rFonts w:eastAsiaTheme="minorHAnsi" w:cs="Arial"/>
          <w:i/>
          <w:iCs/>
          <w:lang w:val="en-NZ" w:eastAsia="en-US"/>
        </w:rPr>
        <w:t xml:space="preserve"> </w:t>
      </w:r>
      <w:r w:rsidRPr="008B2989">
        <w:rPr>
          <w:rFonts w:eastAsiaTheme="minorHAnsi" w:cs="Arial"/>
          <w:i/>
          <w:iCs/>
          <w:lang w:val="en-NZ" w:eastAsia="en-US"/>
        </w:rPr>
        <w:t>me to learn how to use the bus to get</w:t>
      </w:r>
      <w:r w:rsidR="008B2989" w:rsidRPr="008B2989">
        <w:rPr>
          <w:rFonts w:eastAsiaTheme="minorHAnsi" w:cs="Arial"/>
          <w:i/>
          <w:iCs/>
          <w:lang w:val="en-NZ" w:eastAsia="en-US"/>
        </w:rPr>
        <w:t xml:space="preserve"> </w:t>
      </w:r>
      <w:r w:rsidRPr="008B2989">
        <w:rPr>
          <w:rFonts w:eastAsiaTheme="minorHAnsi" w:cs="Arial"/>
          <w:i/>
          <w:iCs/>
          <w:lang w:val="en-NZ" w:eastAsia="en-US"/>
        </w:rPr>
        <w:t>there and worked with the Ministry of</w:t>
      </w:r>
      <w:r w:rsidR="008B2989" w:rsidRPr="008B2989">
        <w:rPr>
          <w:rFonts w:eastAsiaTheme="minorHAnsi" w:cs="Arial"/>
          <w:i/>
          <w:iCs/>
          <w:lang w:val="en-NZ" w:eastAsia="en-US"/>
        </w:rPr>
        <w:t xml:space="preserve"> </w:t>
      </w:r>
      <w:r w:rsidRPr="008B2989">
        <w:rPr>
          <w:rFonts w:eastAsiaTheme="minorHAnsi" w:cs="Arial"/>
          <w:i/>
          <w:iCs/>
          <w:lang w:val="en-NZ" w:eastAsia="en-US"/>
        </w:rPr>
        <w:t>Social</w:t>
      </w:r>
      <w:r w:rsidR="008B2989" w:rsidRPr="008B2989">
        <w:rPr>
          <w:rFonts w:eastAsiaTheme="minorHAnsi" w:cs="Arial"/>
          <w:i/>
          <w:iCs/>
          <w:lang w:val="en-NZ" w:eastAsia="en-US"/>
        </w:rPr>
        <w:t xml:space="preserve"> </w:t>
      </w:r>
      <w:r w:rsidRPr="008B2989">
        <w:rPr>
          <w:rFonts w:eastAsiaTheme="minorHAnsi" w:cs="Arial"/>
          <w:i/>
          <w:iCs/>
          <w:lang w:val="en-NZ" w:eastAsia="en-US"/>
        </w:rPr>
        <w:t>Development to get funding for the</w:t>
      </w:r>
      <w:r w:rsidR="008B2989" w:rsidRPr="008B2989">
        <w:rPr>
          <w:rFonts w:eastAsiaTheme="minorHAnsi" w:cs="Arial"/>
          <w:i/>
          <w:iCs/>
          <w:lang w:val="en-NZ" w:eastAsia="en-US"/>
        </w:rPr>
        <w:t xml:space="preserve"> </w:t>
      </w:r>
      <w:r w:rsidRPr="008B2989">
        <w:rPr>
          <w:rFonts w:eastAsiaTheme="minorHAnsi" w:cs="Arial"/>
          <w:i/>
          <w:iCs/>
          <w:lang w:val="en-NZ" w:eastAsia="en-US"/>
        </w:rPr>
        <w:t xml:space="preserve">course,” </w:t>
      </w:r>
      <w:r w:rsidRPr="008B2989">
        <w:rPr>
          <w:rFonts w:eastAsiaTheme="minorHAnsi" w:cs="Arial"/>
          <w:lang w:val="en-NZ" w:eastAsia="en-US"/>
        </w:rPr>
        <w:t xml:space="preserve">explains </w:t>
      </w: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w:t>
      </w:r>
    </w:p>
    <w:p w14:paraId="69E1484C" w14:textId="6D77C06E" w:rsidR="001A521F" w:rsidRPr="002036FB" w:rsidRDefault="001A521F" w:rsidP="001A521F">
      <w:pPr>
        <w:rPr>
          <w:rFonts w:eastAsiaTheme="minorHAnsi" w:cs="Arial"/>
          <w:i/>
          <w:iCs/>
          <w:lang w:val="en-NZ" w:eastAsia="en-US"/>
        </w:rPr>
      </w:pPr>
      <w:proofErr w:type="spellStart"/>
      <w:r w:rsidRPr="008B2989">
        <w:rPr>
          <w:rFonts w:eastAsiaTheme="minorHAnsi" w:cs="Arial"/>
          <w:lang w:val="en-NZ" w:eastAsia="en-US"/>
        </w:rPr>
        <w:t>Meihana</w:t>
      </w:r>
      <w:proofErr w:type="spellEnd"/>
      <w:r w:rsidR="008B2989" w:rsidRPr="008B2989">
        <w:rPr>
          <w:rFonts w:eastAsiaTheme="minorHAnsi" w:cs="Arial"/>
          <w:lang w:val="en-NZ" w:eastAsia="en-US"/>
        </w:rPr>
        <w:t xml:space="preserve"> </w:t>
      </w:r>
      <w:r w:rsidRPr="008B2989">
        <w:rPr>
          <w:rFonts w:eastAsiaTheme="minorHAnsi" w:cs="Arial"/>
          <w:lang w:val="en-NZ" w:eastAsia="en-US"/>
        </w:rPr>
        <w:t>tackled a wide range of</w:t>
      </w:r>
      <w:r w:rsidR="008B2989" w:rsidRPr="008B2989">
        <w:rPr>
          <w:rFonts w:eastAsiaTheme="minorHAnsi" w:cs="Arial"/>
          <w:i/>
          <w:iCs/>
          <w:lang w:val="en-NZ" w:eastAsia="en-US"/>
        </w:rPr>
        <w:t xml:space="preserve"> </w:t>
      </w:r>
      <w:r w:rsidRPr="008B2989">
        <w:rPr>
          <w:rFonts w:eastAsiaTheme="minorHAnsi" w:cs="Arial"/>
          <w:lang w:val="en-NZ" w:eastAsia="en-US"/>
        </w:rPr>
        <w:t>work both in front of house and in</w:t>
      </w:r>
      <w:r w:rsidR="008B2989" w:rsidRPr="008B2989">
        <w:rPr>
          <w:rFonts w:eastAsiaTheme="minorHAnsi" w:cs="Arial"/>
          <w:i/>
          <w:iCs/>
          <w:lang w:val="en-NZ" w:eastAsia="en-US"/>
        </w:rPr>
        <w:t xml:space="preserve"> </w:t>
      </w:r>
      <w:r w:rsidRPr="008B2989">
        <w:rPr>
          <w:rFonts w:eastAsiaTheme="minorHAnsi" w:cs="Arial"/>
          <w:lang w:val="en-NZ" w:eastAsia="en-US"/>
        </w:rPr>
        <w:t>the café kitchen, with confidence.</w:t>
      </w:r>
      <w:r w:rsidR="008B2989" w:rsidRPr="008B2989">
        <w:rPr>
          <w:rFonts w:eastAsiaTheme="minorHAnsi" w:cs="Arial"/>
          <w:i/>
          <w:iCs/>
          <w:lang w:val="en-NZ" w:eastAsia="en-US"/>
        </w:rPr>
        <w:t xml:space="preserve"> </w:t>
      </w:r>
      <w:r w:rsidRPr="008B2989">
        <w:rPr>
          <w:rFonts w:eastAsiaTheme="minorHAnsi" w:cs="Arial"/>
          <w:lang w:val="en-NZ" w:eastAsia="en-US"/>
        </w:rPr>
        <w:t>He completed the course, and his</w:t>
      </w:r>
      <w:r w:rsidR="008B2989" w:rsidRPr="008B2989">
        <w:rPr>
          <w:rFonts w:eastAsiaTheme="minorHAnsi" w:cs="Arial"/>
          <w:lang w:val="en-NZ" w:eastAsia="en-US"/>
        </w:rPr>
        <w:t xml:space="preserve"> </w:t>
      </w:r>
      <w:r w:rsidRPr="008B2989">
        <w:rPr>
          <w:rFonts w:eastAsiaTheme="minorHAnsi" w:cs="Arial"/>
          <w:lang w:val="en-NZ" w:eastAsia="en-US"/>
        </w:rPr>
        <w:t>skills were</w:t>
      </w:r>
      <w:r w:rsidR="008B2989" w:rsidRPr="008B2989">
        <w:rPr>
          <w:rFonts w:eastAsiaTheme="minorHAnsi" w:cs="Arial"/>
          <w:i/>
          <w:iCs/>
          <w:lang w:val="en-NZ" w:eastAsia="en-US"/>
        </w:rPr>
        <w:t xml:space="preserve"> </w:t>
      </w:r>
      <w:r w:rsidRPr="008B2989">
        <w:rPr>
          <w:rFonts w:eastAsiaTheme="minorHAnsi" w:cs="Arial"/>
          <w:lang w:val="en-NZ" w:eastAsia="en-US"/>
        </w:rPr>
        <w:t>then put to the test at a work placement at the</w:t>
      </w:r>
      <w:r w:rsidR="008B2989" w:rsidRPr="008B2989">
        <w:rPr>
          <w:rFonts w:eastAsiaTheme="minorHAnsi" w:cs="Arial"/>
          <w:i/>
          <w:iCs/>
          <w:lang w:val="en-NZ" w:eastAsia="en-US"/>
        </w:rPr>
        <w:t xml:space="preserve"> </w:t>
      </w:r>
      <w:r w:rsidRPr="008B2989">
        <w:rPr>
          <w:rFonts w:eastAsiaTheme="minorHAnsi" w:cs="Arial"/>
          <w:lang w:val="en-NZ" w:eastAsia="en-US"/>
        </w:rPr>
        <w:t>ITS café, All Sorts. According to Sharleen, he</w:t>
      </w:r>
      <w:r w:rsidR="008B2989" w:rsidRPr="008B2989">
        <w:rPr>
          <w:rFonts w:eastAsiaTheme="minorHAnsi" w:cs="Arial"/>
          <w:lang w:val="en-NZ" w:eastAsia="en-US"/>
        </w:rPr>
        <w:t xml:space="preserve"> </w:t>
      </w:r>
      <w:r w:rsidRPr="008B2989">
        <w:rPr>
          <w:rFonts w:eastAsiaTheme="minorHAnsi" w:cs="Arial"/>
          <w:lang w:val="en-NZ" w:eastAsia="en-US"/>
        </w:rPr>
        <w:t>did exceptionally well, tackling a wide range</w:t>
      </w:r>
      <w:r w:rsidR="002036FB">
        <w:rPr>
          <w:rFonts w:eastAsiaTheme="minorHAnsi" w:cs="Arial"/>
          <w:i/>
          <w:iCs/>
          <w:lang w:val="en-NZ" w:eastAsia="en-US"/>
        </w:rPr>
        <w:t xml:space="preserve"> </w:t>
      </w:r>
      <w:r w:rsidRPr="008B2989">
        <w:rPr>
          <w:rFonts w:eastAsiaTheme="minorHAnsi" w:cs="Arial"/>
          <w:lang w:val="en-NZ" w:eastAsia="en-US"/>
        </w:rPr>
        <w:t>of work both in front of house and in the café</w:t>
      </w:r>
      <w:r w:rsidR="008B2989" w:rsidRPr="008B2989">
        <w:rPr>
          <w:rFonts w:eastAsiaTheme="minorHAnsi" w:cs="Arial"/>
          <w:lang w:val="en-NZ" w:eastAsia="en-US"/>
        </w:rPr>
        <w:t xml:space="preserve"> </w:t>
      </w:r>
      <w:r w:rsidRPr="008B2989">
        <w:rPr>
          <w:rFonts w:eastAsiaTheme="minorHAnsi" w:cs="Arial"/>
          <w:lang w:val="en-NZ" w:eastAsia="en-US"/>
        </w:rPr>
        <w:t xml:space="preserve">kitchen, with confidence. </w:t>
      </w: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appreciates the respectful way in</w:t>
      </w:r>
      <w:r w:rsidR="008B2989" w:rsidRPr="008B2989">
        <w:rPr>
          <w:rFonts w:eastAsiaTheme="minorHAnsi" w:cs="Arial"/>
          <w:lang w:val="en-NZ" w:eastAsia="en-US"/>
        </w:rPr>
        <w:t xml:space="preserve"> </w:t>
      </w:r>
      <w:r w:rsidRPr="008B2989">
        <w:rPr>
          <w:rFonts w:eastAsiaTheme="minorHAnsi" w:cs="Arial"/>
          <w:lang w:val="en-NZ" w:eastAsia="en-US"/>
        </w:rPr>
        <w:t>which his support needs have been met.</w:t>
      </w:r>
    </w:p>
    <w:p w14:paraId="7D66C37F" w14:textId="77777777" w:rsidR="002036FB" w:rsidRDefault="001A521F" w:rsidP="001A521F">
      <w:pPr>
        <w:rPr>
          <w:rFonts w:eastAsiaTheme="minorHAnsi" w:cs="Arial"/>
          <w:lang w:val="en-NZ" w:eastAsia="en-US"/>
        </w:rPr>
      </w:pPr>
      <w:r w:rsidRPr="008B2989">
        <w:rPr>
          <w:rFonts w:eastAsiaTheme="minorHAnsi" w:cs="Arial"/>
          <w:lang w:val="en-NZ" w:eastAsia="en-US"/>
        </w:rPr>
        <w:t xml:space="preserve">With </w:t>
      </w:r>
      <w:proofErr w:type="spellStart"/>
      <w:r w:rsidRPr="008B2989">
        <w:rPr>
          <w:rFonts w:eastAsiaTheme="minorHAnsi" w:cs="Arial"/>
          <w:lang w:val="en-NZ" w:eastAsia="en-US"/>
        </w:rPr>
        <w:t>Meihana’s</w:t>
      </w:r>
      <w:proofErr w:type="spellEnd"/>
      <w:r w:rsidRPr="008B2989">
        <w:rPr>
          <w:rFonts w:eastAsiaTheme="minorHAnsi" w:cs="Arial"/>
          <w:lang w:val="en-NZ" w:eastAsia="en-US"/>
        </w:rPr>
        <w:t xml:space="preserve"> confidence growing, he</w:t>
      </w:r>
      <w:r w:rsidR="008B2989" w:rsidRPr="008B2989">
        <w:rPr>
          <w:rFonts w:eastAsiaTheme="minorHAnsi" w:cs="Arial"/>
          <w:lang w:val="en-NZ" w:eastAsia="en-US"/>
        </w:rPr>
        <w:t xml:space="preserve"> </w:t>
      </w:r>
      <w:r w:rsidRPr="008B2989">
        <w:rPr>
          <w:rFonts w:eastAsiaTheme="minorHAnsi" w:cs="Arial"/>
          <w:lang w:val="en-NZ" w:eastAsia="en-US"/>
        </w:rPr>
        <w:t>decided he would like to move out of the</w:t>
      </w:r>
      <w:r w:rsidR="008B2989" w:rsidRPr="008B2989">
        <w:rPr>
          <w:rFonts w:eastAsiaTheme="minorHAnsi" w:cs="Arial"/>
          <w:lang w:val="en-NZ" w:eastAsia="en-US"/>
        </w:rPr>
        <w:t xml:space="preserve"> </w:t>
      </w:r>
      <w:r w:rsidRPr="008B2989">
        <w:rPr>
          <w:rFonts w:eastAsiaTheme="minorHAnsi" w:cs="Arial"/>
          <w:lang w:val="en-NZ" w:eastAsia="en-US"/>
        </w:rPr>
        <w:t>family home. He initially went to live with</w:t>
      </w:r>
      <w:r w:rsidR="008B2989" w:rsidRPr="008B2989">
        <w:rPr>
          <w:rFonts w:eastAsiaTheme="minorHAnsi" w:cs="Arial"/>
          <w:lang w:val="en-NZ" w:eastAsia="en-US"/>
        </w:rPr>
        <w:t xml:space="preserve"> </w:t>
      </w:r>
      <w:r w:rsidRPr="008B2989">
        <w:rPr>
          <w:rFonts w:eastAsiaTheme="minorHAnsi" w:cs="Arial"/>
          <w:lang w:val="en-NZ" w:eastAsia="en-US"/>
        </w:rPr>
        <w:t>his sister, then worked with Sharleen to</w:t>
      </w:r>
      <w:r w:rsidR="008B2989" w:rsidRPr="008B2989">
        <w:rPr>
          <w:rFonts w:eastAsiaTheme="minorHAnsi" w:cs="Arial"/>
          <w:lang w:val="en-NZ" w:eastAsia="en-US"/>
        </w:rPr>
        <w:t xml:space="preserve"> </w:t>
      </w:r>
      <w:r w:rsidRPr="008B2989">
        <w:rPr>
          <w:rFonts w:eastAsiaTheme="minorHAnsi" w:cs="Arial"/>
          <w:lang w:val="en-NZ" w:eastAsia="en-US"/>
        </w:rPr>
        <w:t>get ready to go flatting. As well as finding a</w:t>
      </w:r>
      <w:r w:rsidR="008B2989" w:rsidRPr="008B2989">
        <w:rPr>
          <w:rFonts w:eastAsiaTheme="minorHAnsi" w:cs="Arial"/>
          <w:lang w:val="en-NZ" w:eastAsia="en-US"/>
        </w:rPr>
        <w:t xml:space="preserve"> </w:t>
      </w:r>
      <w:r w:rsidRPr="008B2989">
        <w:rPr>
          <w:rFonts w:eastAsiaTheme="minorHAnsi" w:cs="Arial"/>
          <w:lang w:val="en-NZ" w:eastAsia="en-US"/>
        </w:rPr>
        <w:t>suitable rental and a flatmate, they found</w:t>
      </w:r>
      <w:r w:rsidR="008B2989" w:rsidRPr="008B2989">
        <w:rPr>
          <w:rFonts w:eastAsiaTheme="minorHAnsi" w:cs="Arial"/>
          <w:lang w:val="en-NZ" w:eastAsia="en-US"/>
        </w:rPr>
        <w:t xml:space="preserve"> </w:t>
      </w:r>
      <w:r w:rsidRPr="008B2989">
        <w:rPr>
          <w:rFonts w:eastAsiaTheme="minorHAnsi" w:cs="Arial"/>
          <w:lang w:val="en-NZ" w:eastAsia="en-US"/>
        </w:rPr>
        <w:t xml:space="preserve">a support worker who </w:t>
      </w: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connected</w:t>
      </w:r>
      <w:r w:rsidR="008B2989" w:rsidRPr="008B2989">
        <w:rPr>
          <w:rFonts w:eastAsiaTheme="minorHAnsi" w:cs="Arial"/>
          <w:lang w:val="en-NZ" w:eastAsia="en-US"/>
        </w:rPr>
        <w:t xml:space="preserve"> </w:t>
      </w:r>
      <w:r w:rsidRPr="008B2989">
        <w:rPr>
          <w:rFonts w:eastAsiaTheme="minorHAnsi" w:cs="Arial"/>
          <w:lang w:val="en-NZ" w:eastAsia="en-US"/>
        </w:rPr>
        <w:t>well with, to assist with the practicalities of</w:t>
      </w:r>
      <w:r w:rsidR="008B2989" w:rsidRPr="008B2989">
        <w:rPr>
          <w:rFonts w:eastAsiaTheme="minorHAnsi" w:cs="Arial"/>
          <w:lang w:val="en-NZ" w:eastAsia="en-US"/>
        </w:rPr>
        <w:t xml:space="preserve"> </w:t>
      </w:r>
      <w:r w:rsidRPr="008B2989">
        <w:rPr>
          <w:rFonts w:eastAsiaTheme="minorHAnsi" w:cs="Arial"/>
          <w:lang w:val="en-NZ" w:eastAsia="en-US"/>
        </w:rPr>
        <w:t xml:space="preserve">living independently. </w:t>
      </w:r>
    </w:p>
    <w:p w14:paraId="6904C0CF" w14:textId="4566375D" w:rsidR="001A521F" w:rsidRPr="008B2989" w:rsidRDefault="001A521F" w:rsidP="001A521F">
      <w:pPr>
        <w:rPr>
          <w:rFonts w:eastAsiaTheme="minorHAnsi" w:cs="Arial"/>
          <w:lang w:val="en-NZ" w:eastAsia="en-US"/>
        </w:rPr>
      </w:pPr>
      <w:r w:rsidRPr="008B2989">
        <w:rPr>
          <w:rFonts w:eastAsiaTheme="minorHAnsi" w:cs="Arial"/>
          <w:lang w:val="en-NZ" w:eastAsia="en-US"/>
        </w:rPr>
        <w:t>It was a huge step for him and one that,</w:t>
      </w:r>
      <w:r w:rsidR="008B2989" w:rsidRPr="008B2989">
        <w:rPr>
          <w:rFonts w:eastAsiaTheme="minorHAnsi" w:cs="Arial"/>
          <w:lang w:val="en-NZ" w:eastAsia="en-US"/>
        </w:rPr>
        <w:t xml:space="preserve"> </w:t>
      </w:r>
      <w:r w:rsidRPr="008B2989">
        <w:rPr>
          <w:rFonts w:eastAsiaTheme="minorHAnsi" w:cs="Arial"/>
          <w:lang w:val="en-NZ" w:eastAsia="en-US"/>
        </w:rPr>
        <w:t>in Sharleen’s view, took a lot of courage.</w:t>
      </w:r>
    </w:p>
    <w:p w14:paraId="3A677169" w14:textId="6E0B8AA0" w:rsidR="001A521F" w:rsidRPr="008B2989" w:rsidRDefault="001A521F" w:rsidP="001A521F">
      <w:pPr>
        <w:rPr>
          <w:rFonts w:eastAsiaTheme="minorHAnsi" w:cs="Arial"/>
          <w:i/>
          <w:iCs/>
          <w:lang w:val="en-NZ" w:eastAsia="en-US"/>
        </w:rPr>
      </w:pPr>
      <w:r w:rsidRPr="008B2989">
        <w:rPr>
          <w:rFonts w:eastAsiaTheme="minorHAnsi" w:cs="Arial"/>
          <w:i/>
          <w:iCs/>
          <w:lang w:val="en-NZ" w:eastAsia="en-US"/>
        </w:rPr>
        <w:t>“As we were working through the process,</w:t>
      </w:r>
      <w:r w:rsidR="008B2989" w:rsidRPr="008B2989">
        <w:rPr>
          <w:rFonts w:eastAsiaTheme="minorHAnsi" w:cs="Arial"/>
          <w:i/>
          <w:iCs/>
          <w:lang w:val="en-NZ" w:eastAsia="en-US"/>
        </w:rPr>
        <w:t xml:space="preserve"> </w:t>
      </w:r>
      <w:r w:rsidRPr="008B2989">
        <w:rPr>
          <w:rFonts w:eastAsiaTheme="minorHAnsi" w:cs="Arial"/>
          <w:i/>
          <w:iCs/>
          <w:lang w:val="en-NZ" w:eastAsia="en-US"/>
        </w:rPr>
        <w:t>I was there as a sounding board whenever</w:t>
      </w:r>
      <w:r w:rsidR="008B2989" w:rsidRPr="008B2989">
        <w:rPr>
          <w:rFonts w:eastAsiaTheme="minorHAnsi" w:cs="Arial"/>
          <w:i/>
          <w:iCs/>
          <w:lang w:val="en-NZ" w:eastAsia="en-US"/>
        </w:rPr>
        <w:t xml:space="preserve"> </w:t>
      </w:r>
      <w:r w:rsidRPr="008B2989">
        <w:rPr>
          <w:rFonts w:eastAsiaTheme="minorHAnsi" w:cs="Arial"/>
          <w:i/>
          <w:iCs/>
          <w:lang w:val="en-NZ" w:eastAsia="en-US"/>
        </w:rPr>
        <w:t>he needed to talk things through. He really</w:t>
      </w:r>
      <w:r w:rsidR="008B2989" w:rsidRPr="008B2989">
        <w:rPr>
          <w:rFonts w:eastAsiaTheme="minorHAnsi" w:cs="Arial"/>
          <w:i/>
          <w:iCs/>
          <w:lang w:val="en-NZ" w:eastAsia="en-US"/>
        </w:rPr>
        <w:t xml:space="preserve"> </w:t>
      </w:r>
      <w:r w:rsidRPr="008B2989">
        <w:rPr>
          <w:rFonts w:eastAsiaTheme="minorHAnsi" w:cs="Arial"/>
          <w:i/>
          <w:iCs/>
          <w:lang w:val="en-NZ" w:eastAsia="en-US"/>
        </w:rPr>
        <w:t>pushed himself and took a risk, so I think he</w:t>
      </w:r>
      <w:r w:rsidR="008B2989" w:rsidRPr="008B2989">
        <w:rPr>
          <w:rFonts w:eastAsiaTheme="minorHAnsi" w:cs="Arial"/>
          <w:i/>
          <w:iCs/>
          <w:lang w:val="en-NZ" w:eastAsia="en-US"/>
        </w:rPr>
        <w:t xml:space="preserve"> </w:t>
      </w:r>
      <w:r w:rsidRPr="008B2989">
        <w:rPr>
          <w:rFonts w:eastAsiaTheme="minorHAnsi" w:cs="Arial"/>
          <w:i/>
          <w:iCs/>
          <w:lang w:val="en-NZ" w:eastAsia="en-US"/>
        </w:rPr>
        <w:t>should feel proud of where he’s got to,”</w:t>
      </w:r>
      <w:r w:rsidR="008B2989" w:rsidRPr="008B2989">
        <w:rPr>
          <w:rFonts w:eastAsiaTheme="minorHAnsi" w:cs="Arial"/>
          <w:i/>
          <w:iCs/>
          <w:lang w:val="en-NZ" w:eastAsia="en-US"/>
        </w:rPr>
        <w:t xml:space="preserve"> </w:t>
      </w:r>
      <w:r w:rsidRPr="008B2989">
        <w:rPr>
          <w:rFonts w:eastAsiaTheme="minorHAnsi" w:cs="Arial"/>
          <w:lang w:val="en-NZ" w:eastAsia="en-US"/>
        </w:rPr>
        <w:t>she explains.</w:t>
      </w:r>
      <w:r w:rsidR="002036FB">
        <w:rPr>
          <w:rFonts w:eastAsiaTheme="minorHAnsi" w:cs="Arial"/>
          <w:i/>
          <w:iCs/>
          <w:lang w:val="en-NZ" w:eastAsia="en-US"/>
        </w:rPr>
        <w:t xml:space="preserve"> </w:t>
      </w:r>
      <w:r w:rsidRPr="008B2989">
        <w:rPr>
          <w:rFonts w:eastAsiaTheme="minorHAnsi" w:cs="Arial"/>
          <w:i/>
          <w:iCs/>
          <w:lang w:val="en-NZ" w:eastAsia="en-US"/>
        </w:rPr>
        <w:t>“I now have the confidence to go to the bank</w:t>
      </w:r>
      <w:r w:rsidR="008B2989" w:rsidRPr="008B2989">
        <w:rPr>
          <w:rFonts w:eastAsiaTheme="minorHAnsi" w:cs="Arial"/>
          <w:i/>
          <w:iCs/>
          <w:lang w:val="en-NZ" w:eastAsia="en-US"/>
        </w:rPr>
        <w:t xml:space="preserve"> </w:t>
      </w:r>
      <w:r w:rsidRPr="008B2989">
        <w:rPr>
          <w:rFonts w:eastAsiaTheme="minorHAnsi" w:cs="Arial"/>
          <w:i/>
          <w:iCs/>
          <w:lang w:val="en-NZ" w:eastAsia="en-US"/>
        </w:rPr>
        <w:t>myself and make my own appointments. A</w:t>
      </w:r>
      <w:r w:rsidR="008B2989" w:rsidRPr="008B2989">
        <w:rPr>
          <w:rFonts w:eastAsiaTheme="minorHAnsi" w:cs="Arial"/>
          <w:i/>
          <w:iCs/>
          <w:lang w:val="en-NZ" w:eastAsia="en-US"/>
        </w:rPr>
        <w:t xml:space="preserve"> </w:t>
      </w:r>
      <w:r w:rsidRPr="008B2989">
        <w:rPr>
          <w:rFonts w:eastAsiaTheme="minorHAnsi" w:cs="Arial"/>
          <w:i/>
          <w:iCs/>
          <w:lang w:val="en-NZ" w:eastAsia="en-US"/>
        </w:rPr>
        <w:t>year ago, I would not even think of doing</w:t>
      </w:r>
      <w:r w:rsidR="008B2989" w:rsidRPr="008B2989">
        <w:rPr>
          <w:rFonts w:eastAsiaTheme="minorHAnsi" w:cs="Arial"/>
          <w:i/>
          <w:iCs/>
          <w:lang w:val="en-NZ" w:eastAsia="en-US"/>
        </w:rPr>
        <w:t xml:space="preserve"> </w:t>
      </w:r>
      <w:r w:rsidRPr="008B2989">
        <w:rPr>
          <w:rFonts w:eastAsiaTheme="minorHAnsi" w:cs="Arial"/>
          <w:i/>
          <w:iCs/>
          <w:lang w:val="en-NZ" w:eastAsia="en-US"/>
        </w:rPr>
        <w:t xml:space="preserve">something like that,” </w:t>
      </w:r>
      <w:r w:rsidRPr="008B2989">
        <w:rPr>
          <w:rFonts w:eastAsiaTheme="minorHAnsi" w:cs="Arial"/>
          <w:lang w:val="en-NZ" w:eastAsia="en-US"/>
        </w:rPr>
        <w:t>he explains.</w:t>
      </w:r>
    </w:p>
    <w:p w14:paraId="07EEDA38" w14:textId="493100AE" w:rsidR="002036FB" w:rsidRDefault="001A521F" w:rsidP="001A521F">
      <w:pPr>
        <w:rPr>
          <w:rFonts w:eastAsiaTheme="minorHAnsi" w:cs="Arial"/>
          <w:lang w:val="en-NZ" w:eastAsia="en-US"/>
        </w:rPr>
      </w:pPr>
      <w:r w:rsidRPr="008B2989">
        <w:rPr>
          <w:rFonts w:eastAsiaTheme="minorHAnsi" w:cs="Arial"/>
          <w:lang w:val="en-NZ" w:eastAsia="en-US"/>
        </w:rPr>
        <w:t xml:space="preserve">Spurred on by these successes, </w:t>
      </w:r>
      <w:proofErr w:type="spellStart"/>
      <w:r w:rsidRPr="008B2989">
        <w:rPr>
          <w:rFonts w:eastAsiaTheme="minorHAnsi" w:cs="Arial"/>
          <w:lang w:val="en-NZ" w:eastAsia="en-US"/>
        </w:rPr>
        <w:t>Meihana</w:t>
      </w:r>
      <w:proofErr w:type="spellEnd"/>
      <w:r w:rsidR="008B2989" w:rsidRPr="008B2989">
        <w:rPr>
          <w:rFonts w:eastAsiaTheme="minorHAnsi" w:cs="Arial"/>
          <w:lang w:val="en-NZ" w:eastAsia="en-US"/>
        </w:rPr>
        <w:t xml:space="preserve"> </w:t>
      </w:r>
      <w:r w:rsidRPr="008B2989">
        <w:rPr>
          <w:rFonts w:eastAsiaTheme="minorHAnsi" w:cs="Arial"/>
          <w:lang w:val="en-NZ" w:eastAsia="en-US"/>
        </w:rPr>
        <w:t xml:space="preserve">set his sights on a driver license – a </w:t>
      </w:r>
      <w:r w:rsidR="002036FB" w:rsidRPr="008B2989">
        <w:rPr>
          <w:rFonts w:eastAsiaTheme="minorHAnsi" w:cs="Arial"/>
          <w:lang w:val="en-NZ" w:eastAsia="en-US"/>
        </w:rPr>
        <w:t>rite</w:t>
      </w:r>
      <w:r w:rsidR="008B2989" w:rsidRPr="008B2989">
        <w:rPr>
          <w:rFonts w:eastAsiaTheme="minorHAnsi" w:cs="Arial"/>
          <w:lang w:val="en-NZ" w:eastAsia="en-US"/>
        </w:rPr>
        <w:t xml:space="preserve"> </w:t>
      </w:r>
      <w:r w:rsidRPr="008B2989">
        <w:rPr>
          <w:rFonts w:eastAsiaTheme="minorHAnsi" w:cs="Arial"/>
          <w:lang w:val="en-NZ" w:eastAsia="en-US"/>
        </w:rPr>
        <w:t>of passage for so many young adults. He</w:t>
      </w:r>
      <w:r w:rsidR="008B2989" w:rsidRPr="008B2989">
        <w:rPr>
          <w:rFonts w:eastAsiaTheme="minorHAnsi" w:cs="Arial"/>
          <w:lang w:val="en-NZ" w:eastAsia="en-US"/>
        </w:rPr>
        <w:t xml:space="preserve"> </w:t>
      </w:r>
      <w:r w:rsidRPr="008B2989">
        <w:rPr>
          <w:rFonts w:eastAsiaTheme="minorHAnsi" w:cs="Arial"/>
          <w:lang w:val="en-NZ" w:eastAsia="en-US"/>
        </w:rPr>
        <w:t>studied incredibly hard for close to two years</w:t>
      </w:r>
      <w:r w:rsidR="008B2989" w:rsidRPr="008B2989">
        <w:rPr>
          <w:rFonts w:eastAsiaTheme="minorHAnsi" w:cs="Arial"/>
          <w:lang w:val="en-NZ" w:eastAsia="en-US"/>
        </w:rPr>
        <w:t xml:space="preserve"> </w:t>
      </w:r>
      <w:r w:rsidRPr="008B2989">
        <w:rPr>
          <w:rFonts w:eastAsiaTheme="minorHAnsi" w:cs="Arial"/>
          <w:lang w:val="en-NZ" w:eastAsia="en-US"/>
        </w:rPr>
        <w:t>and is now the proud holder of a learner</w:t>
      </w:r>
      <w:r w:rsidR="008B2989" w:rsidRPr="008B2989">
        <w:rPr>
          <w:rFonts w:eastAsiaTheme="minorHAnsi" w:cs="Arial"/>
          <w:lang w:val="en-NZ" w:eastAsia="en-US"/>
        </w:rPr>
        <w:t xml:space="preserve"> </w:t>
      </w:r>
      <w:r w:rsidRPr="008B2989">
        <w:rPr>
          <w:rFonts w:eastAsiaTheme="minorHAnsi" w:cs="Arial"/>
          <w:lang w:val="en-NZ" w:eastAsia="en-US"/>
        </w:rPr>
        <w:t>license. This major achievement under his</w:t>
      </w:r>
      <w:r w:rsidR="008B2989" w:rsidRPr="008B2989">
        <w:rPr>
          <w:rFonts w:eastAsiaTheme="minorHAnsi" w:cs="Arial"/>
          <w:lang w:val="en-NZ" w:eastAsia="en-US"/>
        </w:rPr>
        <w:t xml:space="preserve"> </w:t>
      </w:r>
      <w:r w:rsidRPr="008B2989">
        <w:rPr>
          <w:rFonts w:eastAsiaTheme="minorHAnsi" w:cs="Arial"/>
          <w:lang w:val="en-NZ" w:eastAsia="en-US"/>
        </w:rPr>
        <w:t>belt, he’s now begun the practical training</w:t>
      </w:r>
      <w:r w:rsidR="008B2989" w:rsidRPr="008B2989">
        <w:rPr>
          <w:rFonts w:eastAsiaTheme="minorHAnsi" w:cs="Arial"/>
          <w:lang w:val="en-NZ" w:eastAsia="en-US"/>
        </w:rPr>
        <w:t xml:space="preserve"> </w:t>
      </w:r>
      <w:r w:rsidRPr="008B2989">
        <w:rPr>
          <w:rFonts w:eastAsiaTheme="minorHAnsi" w:cs="Arial"/>
          <w:lang w:val="en-NZ" w:eastAsia="en-US"/>
        </w:rPr>
        <w:t>needed for his restricted license.</w:t>
      </w:r>
      <w:r w:rsidR="008B2989" w:rsidRPr="008B2989">
        <w:rPr>
          <w:rFonts w:eastAsiaTheme="minorHAnsi" w:cs="Arial"/>
          <w:lang w:val="en-NZ" w:eastAsia="en-US"/>
        </w:rPr>
        <w:t xml:space="preserve"> </w:t>
      </w:r>
    </w:p>
    <w:p w14:paraId="62E98296" w14:textId="6A66E1BC" w:rsidR="001A521F" w:rsidRPr="008B2989" w:rsidRDefault="001A521F" w:rsidP="001A521F">
      <w:pPr>
        <w:rPr>
          <w:rFonts w:eastAsiaTheme="minorHAnsi" w:cs="Arial"/>
          <w:lang w:val="en-NZ" w:eastAsia="en-US"/>
        </w:rPr>
      </w:pP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has also recently begun going to the</w:t>
      </w:r>
      <w:r w:rsidR="008B2989" w:rsidRPr="008B2989">
        <w:rPr>
          <w:rFonts w:eastAsiaTheme="minorHAnsi" w:cs="Arial"/>
          <w:lang w:val="en-NZ" w:eastAsia="en-US"/>
        </w:rPr>
        <w:t xml:space="preserve"> </w:t>
      </w:r>
      <w:r w:rsidRPr="008B2989">
        <w:rPr>
          <w:rFonts w:eastAsiaTheme="minorHAnsi" w:cs="Arial"/>
          <w:lang w:val="en-NZ" w:eastAsia="en-US"/>
        </w:rPr>
        <w:t>gym, something that’s been on his wish list</w:t>
      </w:r>
      <w:r w:rsidR="008B2989" w:rsidRPr="008B2989">
        <w:rPr>
          <w:rFonts w:eastAsiaTheme="minorHAnsi" w:cs="Arial"/>
          <w:lang w:val="en-NZ" w:eastAsia="en-US"/>
        </w:rPr>
        <w:t xml:space="preserve"> </w:t>
      </w:r>
      <w:r w:rsidRPr="008B2989">
        <w:rPr>
          <w:rFonts w:eastAsiaTheme="minorHAnsi" w:cs="Arial"/>
          <w:lang w:val="en-NZ" w:eastAsia="en-US"/>
        </w:rPr>
        <w:t>for a long time. He’s initially attending with a</w:t>
      </w:r>
      <w:r w:rsidR="008B2989" w:rsidRPr="008B2989">
        <w:rPr>
          <w:rFonts w:eastAsiaTheme="minorHAnsi" w:cs="Arial"/>
          <w:lang w:val="en-NZ" w:eastAsia="en-US"/>
        </w:rPr>
        <w:t xml:space="preserve"> </w:t>
      </w:r>
      <w:r w:rsidRPr="008B2989">
        <w:rPr>
          <w:rFonts w:eastAsiaTheme="minorHAnsi" w:cs="Arial"/>
          <w:lang w:val="en-NZ" w:eastAsia="en-US"/>
        </w:rPr>
        <w:t>CCS Disability Action support worker while</w:t>
      </w:r>
      <w:r w:rsidR="008B2989" w:rsidRPr="008B2989">
        <w:rPr>
          <w:rFonts w:eastAsiaTheme="minorHAnsi" w:cs="Arial"/>
          <w:lang w:val="en-NZ" w:eastAsia="en-US"/>
        </w:rPr>
        <w:t xml:space="preserve"> </w:t>
      </w:r>
      <w:r w:rsidRPr="008B2989">
        <w:rPr>
          <w:rFonts w:eastAsiaTheme="minorHAnsi" w:cs="Arial"/>
          <w:lang w:val="en-NZ" w:eastAsia="en-US"/>
        </w:rPr>
        <w:t>he gets used to the equipment and the</w:t>
      </w:r>
      <w:r w:rsidR="008B2989" w:rsidRPr="008B2989">
        <w:rPr>
          <w:rFonts w:eastAsiaTheme="minorHAnsi" w:cs="Arial"/>
          <w:lang w:val="en-NZ" w:eastAsia="en-US"/>
        </w:rPr>
        <w:t xml:space="preserve"> </w:t>
      </w:r>
      <w:r w:rsidRPr="008B2989">
        <w:rPr>
          <w:rFonts w:eastAsiaTheme="minorHAnsi" w:cs="Arial"/>
          <w:lang w:val="en-NZ" w:eastAsia="en-US"/>
        </w:rPr>
        <w:t xml:space="preserve">experience. The aim is to attend by </w:t>
      </w:r>
      <w:r w:rsidR="008B2989" w:rsidRPr="008B2989">
        <w:rPr>
          <w:rFonts w:eastAsiaTheme="minorHAnsi" w:cs="Arial"/>
          <w:lang w:val="en-NZ" w:eastAsia="en-US"/>
        </w:rPr>
        <w:t>himself when</w:t>
      </w:r>
      <w:r w:rsidRPr="008B2989">
        <w:rPr>
          <w:rFonts w:eastAsiaTheme="minorHAnsi" w:cs="Arial"/>
          <w:lang w:val="en-NZ" w:eastAsia="en-US"/>
        </w:rPr>
        <w:t xml:space="preserve"> he’s ready.</w:t>
      </w:r>
    </w:p>
    <w:p w14:paraId="622AB0CB" w14:textId="77777777" w:rsidR="002036FB" w:rsidRDefault="001A521F" w:rsidP="001A521F">
      <w:pPr>
        <w:rPr>
          <w:rFonts w:eastAsiaTheme="minorHAnsi" w:cs="Arial"/>
          <w:lang w:val="en-NZ" w:eastAsia="en-US"/>
        </w:rPr>
      </w:pPr>
      <w:r w:rsidRPr="008B2989">
        <w:rPr>
          <w:rFonts w:eastAsiaTheme="minorHAnsi" w:cs="Arial"/>
          <w:lang w:val="en-NZ" w:eastAsia="en-US"/>
        </w:rPr>
        <w:t xml:space="preserve">Sharleen has high hopes for </w:t>
      </w:r>
      <w:proofErr w:type="spellStart"/>
      <w:r w:rsidRPr="008B2989">
        <w:rPr>
          <w:rFonts w:eastAsiaTheme="minorHAnsi" w:cs="Arial"/>
          <w:lang w:val="en-NZ" w:eastAsia="en-US"/>
        </w:rPr>
        <w:t>Meihana’s</w:t>
      </w:r>
      <w:proofErr w:type="spellEnd"/>
      <w:r w:rsidRPr="008B2989">
        <w:rPr>
          <w:rFonts w:eastAsiaTheme="minorHAnsi" w:cs="Arial"/>
          <w:lang w:val="en-NZ" w:eastAsia="en-US"/>
        </w:rPr>
        <w:t xml:space="preserve"> future.</w:t>
      </w:r>
      <w:r w:rsidR="008B2989" w:rsidRPr="008B2989">
        <w:rPr>
          <w:rFonts w:eastAsiaTheme="minorHAnsi" w:cs="Arial"/>
          <w:lang w:val="en-NZ" w:eastAsia="en-US"/>
        </w:rPr>
        <w:t xml:space="preserve"> </w:t>
      </w:r>
      <w:r w:rsidRPr="008B2989">
        <w:rPr>
          <w:rFonts w:eastAsiaTheme="minorHAnsi" w:cs="Arial"/>
          <w:i/>
          <w:iCs/>
          <w:lang w:val="en-NZ" w:eastAsia="en-US"/>
        </w:rPr>
        <w:t>“He’s (literally) going from strength-to</w:t>
      </w:r>
      <w:r w:rsidR="008B2989" w:rsidRPr="008B2989">
        <w:rPr>
          <w:rFonts w:eastAsiaTheme="minorHAnsi" w:cs="Arial"/>
          <w:i/>
          <w:iCs/>
          <w:lang w:val="en-NZ" w:eastAsia="en-US"/>
        </w:rPr>
        <w:t xml:space="preserve"> </w:t>
      </w:r>
      <w:r w:rsidRPr="008B2989">
        <w:rPr>
          <w:rFonts w:eastAsiaTheme="minorHAnsi" w:cs="Arial"/>
          <w:i/>
          <w:iCs/>
          <w:lang w:val="en-NZ" w:eastAsia="en-US"/>
        </w:rPr>
        <w:t>strength.</w:t>
      </w:r>
      <w:r w:rsidR="008B2989" w:rsidRPr="008B2989">
        <w:rPr>
          <w:rFonts w:eastAsiaTheme="minorHAnsi" w:cs="Arial"/>
          <w:lang w:val="en-NZ" w:eastAsia="en-US"/>
        </w:rPr>
        <w:t xml:space="preserve"> </w:t>
      </w:r>
      <w:r w:rsidRPr="008B2989">
        <w:rPr>
          <w:rFonts w:eastAsiaTheme="minorHAnsi" w:cs="Arial"/>
          <w:i/>
          <w:iCs/>
          <w:lang w:val="en-NZ" w:eastAsia="en-US"/>
        </w:rPr>
        <w:t xml:space="preserve">My aspiration for </w:t>
      </w:r>
      <w:proofErr w:type="spellStart"/>
      <w:r w:rsidRPr="008B2989">
        <w:rPr>
          <w:rFonts w:eastAsiaTheme="minorHAnsi" w:cs="Arial"/>
          <w:i/>
          <w:iCs/>
          <w:lang w:val="en-NZ" w:eastAsia="en-US"/>
        </w:rPr>
        <w:t>Meihana</w:t>
      </w:r>
      <w:proofErr w:type="spellEnd"/>
      <w:r w:rsidRPr="008B2989">
        <w:rPr>
          <w:rFonts w:eastAsiaTheme="minorHAnsi" w:cs="Arial"/>
          <w:i/>
          <w:iCs/>
          <w:lang w:val="en-NZ" w:eastAsia="en-US"/>
        </w:rPr>
        <w:t xml:space="preserve"> is that</w:t>
      </w:r>
      <w:r w:rsidR="008B2989" w:rsidRPr="008B2989">
        <w:rPr>
          <w:rFonts w:eastAsiaTheme="minorHAnsi" w:cs="Arial"/>
          <w:lang w:val="en-NZ" w:eastAsia="en-US"/>
        </w:rPr>
        <w:t xml:space="preserve"> </w:t>
      </w:r>
      <w:r w:rsidRPr="008B2989">
        <w:rPr>
          <w:rFonts w:eastAsiaTheme="minorHAnsi" w:cs="Arial"/>
          <w:i/>
          <w:iCs/>
          <w:lang w:val="en-NZ" w:eastAsia="en-US"/>
        </w:rPr>
        <w:t>he will do well in whatever is important</w:t>
      </w:r>
      <w:r w:rsidR="008B2989" w:rsidRPr="008B2989">
        <w:rPr>
          <w:rFonts w:eastAsiaTheme="minorHAnsi" w:cs="Arial"/>
          <w:lang w:val="en-NZ" w:eastAsia="en-US"/>
        </w:rPr>
        <w:t xml:space="preserve"> </w:t>
      </w:r>
      <w:r w:rsidRPr="008B2989">
        <w:rPr>
          <w:rFonts w:eastAsiaTheme="minorHAnsi" w:cs="Arial"/>
          <w:i/>
          <w:iCs/>
          <w:lang w:val="en-NZ" w:eastAsia="en-US"/>
        </w:rPr>
        <w:t>to him. In the time I’ve known him, he’s</w:t>
      </w:r>
      <w:r w:rsidR="008B2989" w:rsidRPr="008B2989">
        <w:rPr>
          <w:rFonts w:eastAsiaTheme="minorHAnsi" w:cs="Arial"/>
          <w:lang w:val="en-NZ" w:eastAsia="en-US"/>
        </w:rPr>
        <w:t xml:space="preserve"> </w:t>
      </w:r>
      <w:r w:rsidRPr="008B2989">
        <w:rPr>
          <w:rFonts w:eastAsiaTheme="minorHAnsi" w:cs="Arial"/>
          <w:i/>
          <w:iCs/>
          <w:lang w:val="en-NZ" w:eastAsia="en-US"/>
        </w:rPr>
        <w:t>really blossomed. He continues to grow in</w:t>
      </w:r>
      <w:r w:rsidR="008B2989" w:rsidRPr="008B2989">
        <w:rPr>
          <w:rFonts w:eastAsiaTheme="minorHAnsi" w:cs="Arial"/>
          <w:lang w:val="en-NZ" w:eastAsia="en-US"/>
        </w:rPr>
        <w:t xml:space="preserve"> </w:t>
      </w:r>
      <w:r w:rsidRPr="008B2989">
        <w:rPr>
          <w:rFonts w:eastAsiaTheme="minorHAnsi" w:cs="Arial"/>
          <w:i/>
          <w:iCs/>
          <w:lang w:val="en-NZ" w:eastAsia="en-US"/>
        </w:rPr>
        <w:t>confidence and that is awesome to be part</w:t>
      </w:r>
      <w:r w:rsidR="008B2989" w:rsidRPr="008B2989">
        <w:rPr>
          <w:rFonts w:eastAsiaTheme="minorHAnsi" w:cs="Arial"/>
          <w:lang w:val="en-NZ" w:eastAsia="en-US"/>
        </w:rPr>
        <w:t xml:space="preserve"> </w:t>
      </w:r>
      <w:r w:rsidRPr="008B2989">
        <w:rPr>
          <w:rFonts w:eastAsiaTheme="minorHAnsi" w:cs="Arial"/>
          <w:i/>
          <w:iCs/>
          <w:lang w:val="en-NZ" w:eastAsia="en-US"/>
        </w:rPr>
        <w:t xml:space="preserve">of,” </w:t>
      </w:r>
      <w:r w:rsidRPr="008B2989">
        <w:rPr>
          <w:rFonts w:eastAsiaTheme="minorHAnsi" w:cs="Arial"/>
          <w:lang w:val="en-NZ" w:eastAsia="en-US"/>
        </w:rPr>
        <w:t>she says.</w:t>
      </w:r>
      <w:r w:rsidR="008B2989" w:rsidRPr="008B2989">
        <w:rPr>
          <w:rFonts w:eastAsiaTheme="minorHAnsi" w:cs="Arial"/>
          <w:lang w:val="en-NZ" w:eastAsia="en-US"/>
        </w:rPr>
        <w:t xml:space="preserve"> </w:t>
      </w:r>
    </w:p>
    <w:p w14:paraId="4E230670" w14:textId="77777777" w:rsidR="002036FB" w:rsidRDefault="001A521F" w:rsidP="001A521F">
      <w:pPr>
        <w:rPr>
          <w:rFonts w:eastAsiaTheme="minorHAnsi" w:cs="Arial"/>
          <w:lang w:val="en-NZ" w:eastAsia="en-US"/>
        </w:rPr>
      </w:pPr>
      <w:r w:rsidRPr="008B2989">
        <w:rPr>
          <w:rFonts w:eastAsiaTheme="minorHAnsi" w:cs="Arial"/>
          <w:lang w:val="en-NZ" w:eastAsia="en-US"/>
        </w:rPr>
        <w:t>CCS Disability Action have</w:t>
      </w:r>
      <w:r w:rsidR="008B2989" w:rsidRPr="008B2989">
        <w:rPr>
          <w:rFonts w:eastAsiaTheme="minorHAnsi" w:cs="Arial"/>
          <w:lang w:val="en-NZ" w:eastAsia="en-US"/>
        </w:rPr>
        <w:t xml:space="preserve"> </w:t>
      </w:r>
      <w:r w:rsidRPr="008B2989">
        <w:rPr>
          <w:rFonts w:eastAsiaTheme="minorHAnsi" w:cs="Arial"/>
          <w:lang w:val="en-NZ" w:eastAsia="en-US"/>
        </w:rPr>
        <w:t>supported me to be confident in</w:t>
      </w:r>
      <w:r w:rsidR="008B2989" w:rsidRPr="008B2989">
        <w:rPr>
          <w:rFonts w:eastAsiaTheme="minorHAnsi" w:cs="Arial"/>
          <w:lang w:val="en-NZ" w:eastAsia="en-US"/>
        </w:rPr>
        <w:t xml:space="preserve"> </w:t>
      </w:r>
      <w:r w:rsidRPr="008B2989">
        <w:rPr>
          <w:rFonts w:eastAsiaTheme="minorHAnsi" w:cs="Arial"/>
          <w:lang w:val="en-NZ" w:eastAsia="en-US"/>
        </w:rPr>
        <w:t>myself and to be independent.</w:t>
      </w:r>
      <w:r w:rsidR="008B2989" w:rsidRPr="008B2989">
        <w:rPr>
          <w:rFonts w:eastAsiaTheme="minorHAnsi" w:cs="Arial"/>
          <w:lang w:val="en-NZ" w:eastAsia="en-US"/>
        </w:rPr>
        <w:t xml:space="preserve"> </w:t>
      </w:r>
      <w:r w:rsidRPr="008B2989">
        <w:rPr>
          <w:rFonts w:eastAsiaTheme="minorHAnsi" w:cs="Arial"/>
          <w:i/>
          <w:iCs/>
          <w:lang w:val="en-NZ" w:eastAsia="en-US"/>
        </w:rPr>
        <w:t>“Moving into a flat for the first time is</w:t>
      </w:r>
      <w:r w:rsidR="008B2989" w:rsidRPr="008B2989">
        <w:rPr>
          <w:rFonts w:eastAsiaTheme="minorHAnsi" w:cs="Arial"/>
          <w:i/>
          <w:iCs/>
          <w:lang w:val="en-NZ" w:eastAsia="en-US"/>
        </w:rPr>
        <w:t xml:space="preserve"> </w:t>
      </w:r>
      <w:r w:rsidRPr="008B2989">
        <w:rPr>
          <w:rFonts w:eastAsiaTheme="minorHAnsi" w:cs="Arial"/>
          <w:i/>
          <w:iCs/>
          <w:lang w:val="en-NZ" w:eastAsia="en-US"/>
        </w:rPr>
        <w:t>something I never thought possible in the</w:t>
      </w:r>
      <w:r w:rsidR="008B2989" w:rsidRPr="008B2989">
        <w:rPr>
          <w:rFonts w:eastAsiaTheme="minorHAnsi" w:cs="Arial"/>
          <w:i/>
          <w:iCs/>
          <w:lang w:val="en-NZ" w:eastAsia="en-US"/>
        </w:rPr>
        <w:t xml:space="preserve"> </w:t>
      </w:r>
      <w:r w:rsidRPr="008B2989">
        <w:rPr>
          <w:rFonts w:eastAsiaTheme="minorHAnsi" w:cs="Arial"/>
          <w:i/>
          <w:iCs/>
          <w:lang w:val="en-NZ" w:eastAsia="en-US"/>
        </w:rPr>
        <w:t>past. CCS Disability Action have supported</w:t>
      </w:r>
      <w:r w:rsidR="008B2989" w:rsidRPr="008B2989">
        <w:rPr>
          <w:rFonts w:eastAsiaTheme="minorHAnsi" w:cs="Arial"/>
          <w:i/>
          <w:iCs/>
          <w:lang w:val="en-NZ" w:eastAsia="en-US"/>
        </w:rPr>
        <w:t xml:space="preserve"> </w:t>
      </w:r>
      <w:r w:rsidRPr="008B2989">
        <w:rPr>
          <w:rFonts w:eastAsiaTheme="minorHAnsi" w:cs="Arial"/>
          <w:i/>
          <w:iCs/>
          <w:lang w:val="en-NZ" w:eastAsia="en-US"/>
        </w:rPr>
        <w:t>me to be confident in myself and to be</w:t>
      </w:r>
      <w:r w:rsidR="008B2989" w:rsidRPr="008B2989">
        <w:rPr>
          <w:rFonts w:eastAsiaTheme="minorHAnsi" w:cs="Arial"/>
          <w:i/>
          <w:iCs/>
          <w:lang w:val="en-NZ" w:eastAsia="en-US"/>
        </w:rPr>
        <w:t xml:space="preserve"> </w:t>
      </w:r>
      <w:r w:rsidRPr="008B2989">
        <w:rPr>
          <w:rFonts w:eastAsiaTheme="minorHAnsi" w:cs="Arial"/>
          <w:i/>
          <w:iCs/>
          <w:lang w:val="en-NZ" w:eastAsia="en-US"/>
        </w:rPr>
        <w:t xml:space="preserve">independent,” </w:t>
      </w:r>
      <w:r w:rsidRPr="008B2989">
        <w:rPr>
          <w:rFonts w:eastAsiaTheme="minorHAnsi" w:cs="Arial"/>
          <w:lang w:val="en-NZ" w:eastAsia="en-US"/>
        </w:rPr>
        <w:t xml:space="preserve">says </w:t>
      </w:r>
      <w:proofErr w:type="spellStart"/>
      <w:r w:rsidRPr="008B2989">
        <w:rPr>
          <w:rFonts w:eastAsiaTheme="minorHAnsi" w:cs="Arial"/>
          <w:lang w:val="en-NZ" w:eastAsia="en-US"/>
        </w:rPr>
        <w:t>Meihana</w:t>
      </w:r>
      <w:proofErr w:type="spellEnd"/>
      <w:r w:rsidRPr="008B2989">
        <w:rPr>
          <w:rFonts w:eastAsiaTheme="minorHAnsi" w:cs="Arial"/>
          <w:lang w:val="en-NZ" w:eastAsia="en-US"/>
        </w:rPr>
        <w:t>.</w:t>
      </w:r>
      <w:r w:rsidR="008B2989" w:rsidRPr="008B2989">
        <w:rPr>
          <w:rFonts w:eastAsiaTheme="minorHAnsi" w:cs="Arial"/>
          <w:lang w:val="en-NZ" w:eastAsia="en-US"/>
        </w:rPr>
        <w:t xml:space="preserve"> </w:t>
      </w:r>
    </w:p>
    <w:p w14:paraId="30BC63CA" w14:textId="1ACD397C" w:rsidR="001A521F" w:rsidRPr="008B2989" w:rsidRDefault="001A521F" w:rsidP="001A521F">
      <w:pPr>
        <w:rPr>
          <w:rFonts w:eastAsiaTheme="minorHAnsi" w:cs="Arial"/>
          <w:lang w:val="en-NZ" w:eastAsia="en-US"/>
        </w:rPr>
      </w:pPr>
      <w:r w:rsidRPr="008B2989">
        <w:rPr>
          <w:rFonts w:eastAsiaTheme="minorHAnsi" w:cs="Arial"/>
          <w:lang w:val="en-NZ" w:eastAsia="en-US"/>
        </w:rPr>
        <w:lastRenderedPageBreak/>
        <w:t>It’s a risk that has really paid off. He’s</w:t>
      </w:r>
      <w:r w:rsidR="008B2989" w:rsidRPr="008B2989">
        <w:rPr>
          <w:rFonts w:eastAsiaTheme="minorHAnsi" w:cs="Arial"/>
          <w:lang w:val="en-NZ" w:eastAsia="en-US"/>
        </w:rPr>
        <w:t xml:space="preserve"> </w:t>
      </w:r>
      <w:r w:rsidRPr="008B2989">
        <w:rPr>
          <w:rFonts w:eastAsiaTheme="minorHAnsi" w:cs="Arial"/>
          <w:lang w:val="en-NZ" w:eastAsia="en-US"/>
        </w:rPr>
        <w:t>enjoying the</w:t>
      </w:r>
      <w:r w:rsidR="008B2989">
        <w:rPr>
          <w:rFonts w:eastAsiaTheme="minorHAnsi" w:cs="Arial"/>
          <w:lang w:val="en-NZ" w:eastAsia="en-US"/>
        </w:rPr>
        <w:t xml:space="preserve"> </w:t>
      </w:r>
      <w:r w:rsidRPr="008B2989">
        <w:rPr>
          <w:rFonts w:eastAsiaTheme="minorHAnsi" w:cs="Arial"/>
          <w:lang w:val="en-NZ" w:eastAsia="en-US"/>
        </w:rPr>
        <w:t>flatting experience and has built</w:t>
      </w:r>
      <w:r w:rsidR="008B2989" w:rsidRPr="008B2989">
        <w:rPr>
          <w:rFonts w:eastAsiaTheme="minorHAnsi" w:cs="Arial"/>
          <w:lang w:val="en-NZ" w:eastAsia="en-US"/>
        </w:rPr>
        <w:t xml:space="preserve"> </w:t>
      </w:r>
      <w:r w:rsidRPr="008B2989">
        <w:rPr>
          <w:rFonts w:eastAsiaTheme="minorHAnsi" w:cs="Arial"/>
          <w:lang w:val="en-NZ" w:eastAsia="en-US"/>
        </w:rPr>
        <w:t>a great dynamic with his support worker and</w:t>
      </w:r>
      <w:r w:rsidR="008B2989">
        <w:rPr>
          <w:rFonts w:eastAsiaTheme="minorHAnsi" w:cs="Arial"/>
          <w:lang w:val="en-NZ" w:eastAsia="en-US"/>
        </w:rPr>
        <w:t xml:space="preserve"> </w:t>
      </w:r>
      <w:r w:rsidRPr="008B2989">
        <w:rPr>
          <w:rFonts w:eastAsiaTheme="minorHAnsi" w:cs="Arial"/>
          <w:lang w:val="en-NZ" w:eastAsia="en-US"/>
        </w:rPr>
        <w:t xml:space="preserve">flatmate. Sharleen has noticed that </w:t>
      </w:r>
      <w:proofErr w:type="spellStart"/>
      <w:r w:rsidRPr="008B2989">
        <w:rPr>
          <w:rFonts w:eastAsiaTheme="minorHAnsi" w:cs="Arial"/>
          <w:lang w:val="en-NZ" w:eastAsia="en-US"/>
        </w:rPr>
        <w:t>Meihana</w:t>
      </w:r>
      <w:proofErr w:type="spellEnd"/>
      <w:r w:rsidR="008B2989">
        <w:rPr>
          <w:rFonts w:eastAsiaTheme="minorHAnsi" w:cs="Arial"/>
          <w:lang w:val="en-NZ" w:eastAsia="en-US"/>
        </w:rPr>
        <w:t xml:space="preserve"> </w:t>
      </w:r>
      <w:r w:rsidRPr="008B2989">
        <w:rPr>
          <w:rFonts w:eastAsiaTheme="minorHAnsi" w:cs="Arial"/>
          <w:lang w:val="en-NZ" w:eastAsia="en-US"/>
        </w:rPr>
        <w:t>is taking increasing responsibility for planning</w:t>
      </w:r>
      <w:r w:rsidR="008B2989">
        <w:rPr>
          <w:rFonts w:eastAsiaTheme="minorHAnsi" w:cs="Arial"/>
          <w:lang w:val="en-NZ" w:eastAsia="en-US"/>
        </w:rPr>
        <w:t xml:space="preserve"> </w:t>
      </w:r>
      <w:r w:rsidRPr="008B2989">
        <w:rPr>
          <w:rFonts w:eastAsiaTheme="minorHAnsi" w:cs="Arial"/>
          <w:lang w:val="en-NZ" w:eastAsia="en-US"/>
        </w:rPr>
        <w:t>what needs to be done each day and is less</w:t>
      </w:r>
      <w:r w:rsidR="008B2989">
        <w:rPr>
          <w:rFonts w:eastAsiaTheme="minorHAnsi" w:cs="Arial"/>
          <w:lang w:val="en-NZ" w:eastAsia="en-US"/>
        </w:rPr>
        <w:t xml:space="preserve"> </w:t>
      </w:r>
      <w:r w:rsidRPr="008B2989">
        <w:rPr>
          <w:rFonts w:eastAsiaTheme="minorHAnsi" w:cs="Arial"/>
          <w:lang w:val="en-NZ" w:eastAsia="en-US"/>
        </w:rPr>
        <w:t>likely to defer to the views of others in the first</w:t>
      </w:r>
      <w:r w:rsidR="008B2989">
        <w:rPr>
          <w:rFonts w:eastAsiaTheme="minorHAnsi" w:cs="Arial"/>
          <w:lang w:val="en-NZ" w:eastAsia="en-US"/>
        </w:rPr>
        <w:t xml:space="preserve"> </w:t>
      </w:r>
      <w:r w:rsidRPr="008B2989">
        <w:rPr>
          <w:rFonts w:eastAsiaTheme="minorHAnsi" w:cs="Arial"/>
          <w:lang w:val="en-NZ" w:eastAsia="en-US"/>
        </w:rPr>
        <w:t xml:space="preserve">instance. </w:t>
      </w:r>
      <w:r w:rsidRPr="008B2989">
        <w:rPr>
          <w:rFonts w:eastAsiaTheme="minorHAnsi" w:cs="Arial"/>
          <w:i/>
          <w:iCs/>
          <w:lang w:val="en-NZ" w:eastAsia="en-US"/>
        </w:rPr>
        <w:t>“</w:t>
      </w:r>
      <w:proofErr w:type="spellStart"/>
      <w:r w:rsidRPr="008B2989">
        <w:rPr>
          <w:rFonts w:eastAsiaTheme="minorHAnsi" w:cs="Arial"/>
          <w:i/>
          <w:iCs/>
          <w:lang w:val="en-NZ" w:eastAsia="en-US"/>
        </w:rPr>
        <w:t>Meihana</w:t>
      </w:r>
      <w:proofErr w:type="spellEnd"/>
      <w:r w:rsidRPr="008B2989">
        <w:rPr>
          <w:rFonts w:eastAsiaTheme="minorHAnsi" w:cs="Arial"/>
          <w:i/>
          <w:iCs/>
          <w:lang w:val="en-NZ" w:eastAsia="en-US"/>
        </w:rPr>
        <w:t xml:space="preserve"> is getting more confident</w:t>
      </w:r>
      <w:r w:rsidR="008B2989">
        <w:rPr>
          <w:rFonts w:eastAsiaTheme="minorHAnsi" w:cs="Arial"/>
          <w:i/>
          <w:iCs/>
          <w:lang w:val="en-NZ" w:eastAsia="en-US"/>
        </w:rPr>
        <w:t xml:space="preserve"> </w:t>
      </w:r>
      <w:r w:rsidRPr="008B2989">
        <w:rPr>
          <w:rFonts w:eastAsiaTheme="minorHAnsi" w:cs="Arial"/>
          <w:i/>
          <w:iCs/>
          <w:lang w:val="en-NZ" w:eastAsia="en-US"/>
        </w:rPr>
        <w:t>in saying what he wants, which is what it’s all</w:t>
      </w:r>
      <w:r w:rsidR="008B2989">
        <w:rPr>
          <w:rFonts w:eastAsiaTheme="minorHAnsi" w:cs="Arial"/>
          <w:i/>
          <w:iCs/>
          <w:lang w:val="en-NZ" w:eastAsia="en-US"/>
        </w:rPr>
        <w:t xml:space="preserve"> </w:t>
      </w:r>
      <w:r w:rsidRPr="008B2989">
        <w:rPr>
          <w:rFonts w:eastAsiaTheme="minorHAnsi" w:cs="Arial"/>
          <w:i/>
          <w:iCs/>
          <w:lang w:val="en-NZ" w:eastAsia="en-US"/>
        </w:rPr>
        <w:t xml:space="preserve">about!” </w:t>
      </w:r>
      <w:r w:rsidRPr="008B2989">
        <w:rPr>
          <w:rFonts w:eastAsiaTheme="minorHAnsi" w:cs="Arial"/>
          <w:lang w:val="en-NZ" w:eastAsia="en-US"/>
        </w:rPr>
        <w:t>she says.</w:t>
      </w:r>
    </w:p>
    <w:p w14:paraId="061FDFFE" w14:textId="0443AE16" w:rsidR="001A521F" w:rsidRPr="008B2989" w:rsidRDefault="001A521F" w:rsidP="001A521F">
      <w:pPr>
        <w:rPr>
          <w:rFonts w:eastAsiaTheme="minorHAnsi" w:cs="Arial"/>
          <w:lang w:val="en-NZ" w:eastAsia="en-US"/>
        </w:rPr>
      </w:pPr>
      <w:r w:rsidRPr="008B2989">
        <w:rPr>
          <w:rFonts w:eastAsiaTheme="minorHAnsi" w:cs="Arial"/>
          <w:lang w:val="en-NZ" w:eastAsia="en-US"/>
        </w:rPr>
        <w:t xml:space="preserve">The pair are now looking at what’s next considering how </w:t>
      </w:r>
      <w:proofErr w:type="spellStart"/>
      <w:r w:rsidRPr="008B2989">
        <w:rPr>
          <w:rFonts w:eastAsiaTheme="minorHAnsi" w:cs="Arial"/>
          <w:lang w:val="en-NZ" w:eastAsia="en-US"/>
        </w:rPr>
        <w:t>Meihana</w:t>
      </w:r>
      <w:proofErr w:type="spellEnd"/>
      <w:r w:rsidRPr="008B2989">
        <w:rPr>
          <w:rFonts w:eastAsiaTheme="minorHAnsi" w:cs="Arial"/>
          <w:lang w:val="en-NZ" w:eastAsia="en-US"/>
        </w:rPr>
        <w:t xml:space="preserve"> might one day</w:t>
      </w:r>
      <w:r w:rsidR="008B2989">
        <w:rPr>
          <w:rFonts w:eastAsiaTheme="minorHAnsi" w:cs="Arial"/>
          <w:lang w:val="en-NZ" w:eastAsia="en-US"/>
        </w:rPr>
        <w:t xml:space="preserve"> </w:t>
      </w:r>
      <w:r w:rsidRPr="008B2989">
        <w:rPr>
          <w:rFonts w:eastAsiaTheme="minorHAnsi" w:cs="Arial"/>
          <w:lang w:val="en-NZ" w:eastAsia="en-US"/>
        </w:rPr>
        <w:t>move into his own home and the steps</w:t>
      </w:r>
      <w:r w:rsidR="008B2989">
        <w:rPr>
          <w:rFonts w:eastAsiaTheme="minorHAnsi" w:cs="Arial"/>
          <w:lang w:val="en-NZ" w:eastAsia="en-US"/>
        </w:rPr>
        <w:t xml:space="preserve"> </w:t>
      </w:r>
      <w:r w:rsidRPr="008B2989">
        <w:rPr>
          <w:rFonts w:eastAsiaTheme="minorHAnsi" w:cs="Arial"/>
          <w:lang w:val="en-NZ" w:eastAsia="en-US"/>
        </w:rPr>
        <w:t>needed to make that a success.</w:t>
      </w:r>
      <w:r w:rsidR="008B2989">
        <w:rPr>
          <w:rFonts w:eastAsiaTheme="minorHAnsi" w:cs="Arial"/>
          <w:lang w:val="en-NZ" w:eastAsia="en-US"/>
        </w:rPr>
        <w:t xml:space="preserve"> </w:t>
      </w:r>
      <w:r w:rsidRPr="008B2989">
        <w:rPr>
          <w:rFonts w:eastAsiaTheme="minorHAnsi" w:cs="Arial"/>
          <w:lang w:val="en-NZ" w:eastAsia="en-US"/>
        </w:rPr>
        <w:t>He’s taking all the skills he’s developed</w:t>
      </w:r>
      <w:r w:rsidR="008B2989">
        <w:rPr>
          <w:rFonts w:eastAsiaTheme="minorHAnsi" w:cs="Arial"/>
          <w:lang w:val="en-NZ" w:eastAsia="en-US"/>
        </w:rPr>
        <w:t xml:space="preserve"> </w:t>
      </w:r>
      <w:r w:rsidRPr="008B2989">
        <w:rPr>
          <w:rFonts w:eastAsiaTheme="minorHAnsi" w:cs="Arial"/>
          <w:lang w:val="en-NZ" w:eastAsia="en-US"/>
        </w:rPr>
        <w:t>during this time and is now taking charge</w:t>
      </w:r>
      <w:r w:rsidR="008B2989">
        <w:rPr>
          <w:rFonts w:eastAsiaTheme="minorHAnsi" w:cs="Arial"/>
          <w:lang w:val="en-NZ" w:eastAsia="en-US"/>
        </w:rPr>
        <w:t xml:space="preserve"> </w:t>
      </w:r>
      <w:r w:rsidRPr="008B2989">
        <w:rPr>
          <w:rFonts w:eastAsiaTheme="minorHAnsi" w:cs="Arial"/>
          <w:lang w:val="en-NZ" w:eastAsia="en-US"/>
        </w:rPr>
        <w:t>in other areas of his life.</w:t>
      </w:r>
    </w:p>
    <w:p w14:paraId="25FD6143" w14:textId="77777777" w:rsidR="00D7176A" w:rsidRDefault="00D7176A" w:rsidP="00D7176A">
      <w:pPr>
        <w:pStyle w:val="Heading2"/>
      </w:pPr>
      <w:bookmarkStart w:id="12" w:name="_Tracy’s_story"/>
      <w:bookmarkEnd w:id="12"/>
      <w:r w:rsidRPr="00D7176A">
        <w:t>Tracy’s story</w:t>
      </w:r>
    </w:p>
    <w:p w14:paraId="78B7F89B" w14:textId="5ABF3ABF" w:rsidR="00D7176A" w:rsidRPr="00BD60CB" w:rsidRDefault="00D7176A" w:rsidP="00D7176A">
      <w:pPr>
        <w:rPr>
          <w:b/>
          <w:bCs/>
        </w:rPr>
      </w:pPr>
      <w:r w:rsidRPr="00BD60CB">
        <w:rPr>
          <w:b/>
          <w:bCs/>
        </w:rPr>
        <w:t>Tracy Landon Lane has had a lifelong love of gardening</w:t>
      </w:r>
      <w:r w:rsidR="00BD60CB" w:rsidRPr="00BD60CB">
        <w:rPr>
          <w:b/>
          <w:bCs/>
        </w:rPr>
        <w:t xml:space="preserve"> </w:t>
      </w:r>
      <w:r w:rsidRPr="00BD60CB">
        <w:rPr>
          <w:b/>
          <w:bCs/>
        </w:rPr>
        <w:t>– in fact, it runs in her family. When she decided to</w:t>
      </w:r>
      <w:r w:rsidR="00BD60CB" w:rsidRPr="00BD60CB">
        <w:rPr>
          <w:b/>
          <w:bCs/>
        </w:rPr>
        <w:t xml:space="preserve"> </w:t>
      </w:r>
      <w:r w:rsidRPr="00BD60CB">
        <w:rPr>
          <w:b/>
          <w:bCs/>
        </w:rPr>
        <w:t>turn her passion into a career, her CCS Disability Action</w:t>
      </w:r>
      <w:r w:rsidR="00BD60CB" w:rsidRPr="00BD60CB">
        <w:rPr>
          <w:b/>
          <w:bCs/>
        </w:rPr>
        <w:t xml:space="preserve"> </w:t>
      </w:r>
      <w:r w:rsidRPr="00BD60CB">
        <w:rPr>
          <w:b/>
          <w:bCs/>
        </w:rPr>
        <w:t>coordinators were there to support her.</w:t>
      </w:r>
    </w:p>
    <w:p w14:paraId="239D0448" w14:textId="77777777" w:rsidR="00BD60CB" w:rsidRDefault="00D7176A" w:rsidP="00BD60CB">
      <w:pPr>
        <w:rPr>
          <w:rFonts w:eastAsiaTheme="minorHAnsi" w:cs="Arial"/>
          <w:lang w:val="en-NZ" w:eastAsia="en-US"/>
        </w:rPr>
      </w:pPr>
      <w:r w:rsidRPr="00BD60CB">
        <w:rPr>
          <w:rFonts w:eastAsiaTheme="minorHAnsi" w:cs="Arial"/>
          <w:lang w:val="en-NZ" w:eastAsia="en-US"/>
        </w:rPr>
        <w:t>“</w:t>
      </w:r>
      <w:r w:rsidR="00BD60CB" w:rsidRPr="00BD60CB">
        <w:rPr>
          <w:rFonts w:eastAsiaTheme="minorHAnsi" w:cs="Arial"/>
          <w:lang w:val="en-NZ" w:eastAsia="en-US"/>
        </w:rPr>
        <w:t>I was raised</w:t>
      </w:r>
      <w:r w:rsidRPr="00BD60CB">
        <w:rPr>
          <w:rFonts w:eastAsiaTheme="minorHAnsi" w:cs="Arial"/>
          <w:b/>
          <w:bCs/>
          <w:lang w:val="en-NZ" w:eastAsia="en-US"/>
        </w:rPr>
        <w:t xml:space="preserve"> </w:t>
      </w:r>
      <w:r w:rsidRPr="00BD60CB">
        <w:rPr>
          <w:rFonts w:eastAsiaTheme="minorHAnsi" w:cs="Arial"/>
          <w:lang w:val="en-NZ" w:eastAsia="en-US"/>
        </w:rPr>
        <w:t>by my grandparents and</w:t>
      </w:r>
      <w:r w:rsidR="00BD60CB" w:rsidRPr="00BD60CB">
        <w:rPr>
          <w:rFonts w:eastAsiaTheme="minorHAnsi" w:cs="Arial"/>
          <w:lang w:val="en-NZ" w:eastAsia="en-US"/>
        </w:rPr>
        <w:t xml:space="preserve"> </w:t>
      </w:r>
      <w:r w:rsidRPr="00BD60CB">
        <w:rPr>
          <w:rFonts w:eastAsiaTheme="minorHAnsi" w:cs="Arial"/>
          <w:lang w:val="en-NZ" w:eastAsia="en-US"/>
        </w:rPr>
        <w:t>they had a real love of gardening, so that</w:t>
      </w:r>
      <w:r w:rsidR="00BD60CB" w:rsidRPr="00BD60CB">
        <w:rPr>
          <w:rFonts w:eastAsiaTheme="minorHAnsi" w:cs="Arial"/>
          <w:lang w:val="en-NZ" w:eastAsia="en-US"/>
        </w:rPr>
        <w:t xml:space="preserve"> </w:t>
      </w:r>
      <w:r w:rsidRPr="00BD60CB">
        <w:rPr>
          <w:rFonts w:eastAsiaTheme="minorHAnsi" w:cs="Arial"/>
          <w:lang w:val="en-NZ" w:eastAsia="en-US"/>
        </w:rPr>
        <w:t>inspired me. I would describe myself as a very</w:t>
      </w:r>
      <w:r w:rsidR="00BD60CB" w:rsidRPr="00BD60CB">
        <w:rPr>
          <w:rFonts w:eastAsiaTheme="minorHAnsi" w:cs="Arial"/>
          <w:lang w:val="en-NZ" w:eastAsia="en-US"/>
        </w:rPr>
        <w:t xml:space="preserve"> </w:t>
      </w:r>
      <w:r w:rsidRPr="00BD60CB">
        <w:rPr>
          <w:rFonts w:eastAsiaTheme="minorHAnsi" w:cs="Arial"/>
          <w:lang w:val="en-NZ" w:eastAsia="en-US"/>
        </w:rPr>
        <w:t>creative person – I love drawing, photography,</w:t>
      </w:r>
      <w:r w:rsidR="00BD60CB" w:rsidRPr="00BD60CB">
        <w:rPr>
          <w:rFonts w:eastAsiaTheme="minorHAnsi" w:cs="Arial"/>
          <w:lang w:val="en-NZ" w:eastAsia="en-US"/>
        </w:rPr>
        <w:t xml:space="preserve"> </w:t>
      </w:r>
      <w:r w:rsidRPr="00BD60CB">
        <w:rPr>
          <w:rFonts w:eastAsiaTheme="minorHAnsi" w:cs="Arial"/>
          <w:lang w:val="en-NZ" w:eastAsia="en-US"/>
        </w:rPr>
        <w:t>writing, tapestry, poetry – but I’m also very</w:t>
      </w:r>
      <w:r w:rsidR="00BD60CB" w:rsidRPr="00BD60CB">
        <w:rPr>
          <w:rFonts w:eastAsiaTheme="minorHAnsi" w:cs="Arial"/>
          <w:lang w:val="en-NZ" w:eastAsia="en-US"/>
        </w:rPr>
        <w:t xml:space="preserve"> </w:t>
      </w:r>
      <w:r w:rsidRPr="00BD60CB">
        <w:rPr>
          <w:rFonts w:eastAsiaTheme="minorHAnsi" w:cs="Arial"/>
          <w:lang w:val="en-NZ" w:eastAsia="en-US"/>
        </w:rPr>
        <w:t>practical too and I don’t mind getting my</w:t>
      </w:r>
      <w:r w:rsidR="00BD60CB" w:rsidRPr="00BD60CB">
        <w:rPr>
          <w:rFonts w:eastAsiaTheme="minorHAnsi" w:cs="Arial"/>
          <w:lang w:val="en-NZ" w:eastAsia="en-US"/>
        </w:rPr>
        <w:t xml:space="preserve"> </w:t>
      </w:r>
      <w:r w:rsidRPr="00BD60CB">
        <w:rPr>
          <w:rFonts w:eastAsiaTheme="minorHAnsi" w:cs="Arial"/>
          <w:lang w:val="en-NZ" w:eastAsia="en-US"/>
        </w:rPr>
        <w:t>hands dirty,” says Tracy.</w:t>
      </w:r>
      <w:r w:rsidR="00BD60CB" w:rsidRPr="00BD60CB">
        <w:rPr>
          <w:rFonts w:eastAsiaTheme="minorHAnsi" w:cs="Arial"/>
          <w:lang w:val="en-NZ" w:eastAsia="en-US"/>
        </w:rPr>
        <w:t xml:space="preserve"> </w:t>
      </w:r>
    </w:p>
    <w:p w14:paraId="4EC24A29" w14:textId="4B5C00F1" w:rsidR="00D7176A" w:rsidRPr="00BD60CB" w:rsidRDefault="00D7176A" w:rsidP="00BD60CB">
      <w:pPr>
        <w:rPr>
          <w:rFonts w:eastAsiaTheme="minorHAnsi" w:cs="Arial"/>
          <w:lang w:val="en-NZ" w:eastAsia="en-US"/>
        </w:rPr>
      </w:pPr>
      <w:r w:rsidRPr="00BD60CB">
        <w:rPr>
          <w:rFonts w:eastAsiaTheme="minorHAnsi" w:cs="Arial"/>
          <w:lang w:val="en-NZ" w:eastAsia="en-US"/>
        </w:rPr>
        <w:t>Tracy survived a traumatic car accident</w:t>
      </w:r>
      <w:r w:rsidR="00BD60CB" w:rsidRPr="00BD60CB">
        <w:rPr>
          <w:rFonts w:eastAsiaTheme="minorHAnsi" w:cs="Arial"/>
          <w:lang w:val="en-NZ" w:eastAsia="en-US"/>
        </w:rPr>
        <w:t xml:space="preserve"> </w:t>
      </w:r>
      <w:r w:rsidRPr="00BD60CB">
        <w:rPr>
          <w:rFonts w:eastAsiaTheme="minorHAnsi" w:cs="Arial"/>
          <w:lang w:val="en-NZ" w:eastAsia="en-US"/>
        </w:rPr>
        <w:t>when she was five years old, an accident</w:t>
      </w:r>
      <w:r w:rsidR="00BD60CB" w:rsidRPr="00BD60CB">
        <w:rPr>
          <w:rFonts w:eastAsiaTheme="minorHAnsi" w:cs="Arial"/>
          <w:lang w:val="en-NZ" w:eastAsia="en-US"/>
        </w:rPr>
        <w:t xml:space="preserve"> </w:t>
      </w:r>
      <w:r w:rsidRPr="00BD60CB">
        <w:rPr>
          <w:rFonts w:eastAsiaTheme="minorHAnsi" w:cs="Arial"/>
          <w:lang w:val="en-NZ" w:eastAsia="en-US"/>
        </w:rPr>
        <w:t>that left her with permanent injuries which</w:t>
      </w:r>
      <w:r w:rsidR="00BD60CB" w:rsidRPr="00BD60CB">
        <w:rPr>
          <w:rFonts w:eastAsiaTheme="minorHAnsi" w:cs="Arial"/>
          <w:lang w:val="en-NZ" w:eastAsia="en-US"/>
        </w:rPr>
        <w:t xml:space="preserve"> </w:t>
      </w:r>
      <w:r w:rsidRPr="00BD60CB">
        <w:rPr>
          <w:rFonts w:eastAsiaTheme="minorHAnsi" w:cs="Arial"/>
          <w:lang w:val="en-NZ" w:eastAsia="en-US"/>
        </w:rPr>
        <w:t>can make processing information and</w:t>
      </w:r>
      <w:r w:rsidR="00BD60CB" w:rsidRPr="00BD60CB">
        <w:rPr>
          <w:rFonts w:eastAsiaTheme="minorHAnsi" w:cs="Arial"/>
          <w:lang w:val="en-NZ" w:eastAsia="en-US"/>
        </w:rPr>
        <w:t xml:space="preserve"> </w:t>
      </w:r>
      <w:r w:rsidRPr="00BD60CB">
        <w:rPr>
          <w:rFonts w:eastAsiaTheme="minorHAnsi" w:cs="Arial"/>
          <w:lang w:val="en-NZ" w:eastAsia="en-US"/>
        </w:rPr>
        <w:t>some physical tasks challenging. She</w:t>
      </w:r>
      <w:r w:rsidR="00BD60CB" w:rsidRPr="00BD60CB">
        <w:rPr>
          <w:rFonts w:eastAsiaTheme="minorHAnsi" w:cs="Arial"/>
          <w:lang w:val="en-NZ" w:eastAsia="en-US"/>
        </w:rPr>
        <w:t xml:space="preserve"> </w:t>
      </w:r>
      <w:r w:rsidRPr="00BD60CB">
        <w:rPr>
          <w:rFonts w:eastAsiaTheme="minorHAnsi" w:cs="Arial"/>
          <w:lang w:val="en-NZ" w:eastAsia="en-US"/>
        </w:rPr>
        <w:t>has been supported by the team at</w:t>
      </w:r>
      <w:r w:rsidR="00BD60CB" w:rsidRPr="00BD60CB">
        <w:rPr>
          <w:rFonts w:eastAsiaTheme="minorHAnsi" w:cs="Arial"/>
          <w:lang w:val="en-NZ" w:eastAsia="en-US"/>
        </w:rPr>
        <w:t xml:space="preserve"> </w:t>
      </w:r>
      <w:r w:rsidRPr="00BD60CB">
        <w:rPr>
          <w:rFonts w:eastAsiaTheme="minorHAnsi" w:cs="Arial"/>
          <w:lang w:val="en-NZ" w:eastAsia="en-US"/>
        </w:rPr>
        <w:t>CCS Disability Action for many years.</w:t>
      </w:r>
    </w:p>
    <w:p w14:paraId="3D203BD2" w14:textId="0994B8E0" w:rsidR="00D7176A" w:rsidRPr="00BD60CB" w:rsidRDefault="00D7176A" w:rsidP="00BD60CB">
      <w:pPr>
        <w:rPr>
          <w:rFonts w:eastAsiaTheme="minorHAnsi" w:cs="Arial"/>
          <w:lang w:val="en-NZ" w:eastAsia="en-US"/>
        </w:rPr>
      </w:pPr>
      <w:r w:rsidRPr="00BD60CB">
        <w:rPr>
          <w:rFonts w:eastAsiaTheme="minorHAnsi" w:cs="Arial"/>
          <w:lang w:val="en-NZ" w:eastAsia="en-US"/>
        </w:rPr>
        <w:t>“Tracy is an astounding woman,” says</w:t>
      </w:r>
      <w:r w:rsidR="00BD60CB" w:rsidRPr="00BD60CB">
        <w:rPr>
          <w:rFonts w:eastAsiaTheme="minorHAnsi" w:cs="Arial"/>
          <w:lang w:val="en-NZ" w:eastAsia="en-US"/>
        </w:rPr>
        <w:t xml:space="preserve"> </w:t>
      </w:r>
      <w:r w:rsidRPr="00BD60CB">
        <w:rPr>
          <w:rFonts w:eastAsiaTheme="minorHAnsi" w:cs="Arial"/>
          <w:lang w:val="en-NZ" w:eastAsia="en-US"/>
        </w:rPr>
        <w:t>service coordinator Pamela Watson. “She</w:t>
      </w:r>
      <w:r w:rsidR="00BD60CB" w:rsidRPr="00BD60CB">
        <w:rPr>
          <w:rFonts w:eastAsiaTheme="minorHAnsi" w:cs="Arial"/>
          <w:lang w:val="en-NZ" w:eastAsia="en-US"/>
        </w:rPr>
        <w:t xml:space="preserve"> </w:t>
      </w:r>
      <w:r w:rsidRPr="00BD60CB">
        <w:rPr>
          <w:rFonts w:eastAsiaTheme="minorHAnsi" w:cs="Arial"/>
          <w:lang w:val="en-NZ" w:eastAsia="en-US"/>
        </w:rPr>
        <w:t>is a very capable person and has an</w:t>
      </w:r>
      <w:r w:rsidR="00BD60CB" w:rsidRPr="00BD60CB">
        <w:rPr>
          <w:rFonts w:eastAsiaTheme="minorHAnsi" w:cs="Arial"/>
          <w:lang w:val="en-NZ" w:eastAsia="en-US"/>
        </w:rPr>
        <w:t xml:space="preserve"> </w:t>
      </w:r>
      <w:r w:rsidRPr="00BD60CB">
        <w:rPr>
          <w:rFonts w:eastAsiaTheme="minorHAnsi" w:cs="Arial"/>
          <w:lang w:val="en-NZ" w:eastAsia="en-US"/>
        </w:rPr>
        <w:t>incredible range of talents and interests and</w:t>
      </w:r>
      <w:r w:rsidR="00BD60CB" w:rsidRPr="00BD60CB">
        <w:rPr>
          <w:rFonts w:eastAsiaTheme="minorHAnsi" w:cs="Arial"/>
          <w:lang w:val="en-NZ" w:eastAsia="en-US"/>
        </w:rPr>
        <w:t xml:space="preserve"> </w:t>
      </w:r>
      <w:r w:rsidRPr="00BD60CB">
        <w:rPr>
          <w:rFonts w:eastAsiaTheme="minorHAnsi" w:cs="Arial"/>
          <w:lang w:val="en-NZ" w:eastAsia="en-US"/>
        </w:rPr>
        <w:t>she’s great fun to be around.”</w:t>
      </w:r>
    </w:p>
    <w:p w14:paraId="2D93B1CD" w14:textId="26D5E605" w:rsidR="00D7176A" w:rsidRPr="00BD60CB" w:rsidRDefault="00D7176A" w:rsidP="00BD60CB">
      <w:pPr>
        <w:rPr>
          <w:rFonts w:eastAsiaTheme="minorHAnsi" w:cs="Arial"/>
          <w:lang w:val="en-NZ" w:eastAsia="en-US"/>
        </w:rPr>
      </w:pPr>
      <w:r w:rsidRPr="00BD60CB">
        <w:rPr>
          <w:rFonts w:eastAsiaTheme="minorHAnsi" w:cs="Arial"/>
          <w:lang w:val="en-NZ" w:eastAsia="en-US"/>
        </w:rPr>
        <w:t>The Nelson Marlborough team have</w:t>
      </w:r>
      <w:r w:rsidR="00BD60CB" w:rsidRPr="00BD60CB">
        <w:rPr>
          <w:rFonts w:eastAsiaTheme="minorHAnsi" w:cs="Arial"/>
          <w:lang w:val="en-NZ" w:eastAsia="en-US"/>
        </w:rPr>
        <w:t xml:space="preserve"> </w:t>
      </w:r>
      <w:r w:rsidRPr="00BD60CB">
        <w:rPr>
          <w:rFonts w:eastAsiaTheme="minorHAnsi" w:cs="Arial"/>
          <w:lang w:val="en-NZ" w:eastAsia="en-US"/>
        </w:rPr>
        <w:t>supported Tracy in several different areas</w:t>
      </w:r>
      <w:r w:rsidR="00BD60CB" w:rsidRPr="00BD60CB">
        <w:rPr>
          <w:rFonts w:eastAsiaTheme="minorHAnsi" w:cs="Arial"/>
          <w:lang w:val="en-NZ" w:eastAsia="en-US"/>
        </w:rPr>
        <w:t xml:space="preserve"> </w:t>
      </w:r>
      <w:r w:rsidRPr="00BD60CB">
        <w:rPr>
          <w:rFonts w:eastAsiaTheme="minorHAnsi" w:cs="Arial"/>
          <w:lang w:val="en-NZ" w:eastAsia="en-US"/>
        </w:rPr>
        <w:t>of her life, over time. For example, they</w:t>
      </w:r>
      <w:r w:rsidR="00BD60CB" w:rsidRPr="00BD60CB">
        <w:rPr>
          <w:rFonts w:eastAsiaTheme="minorHAnsi" w:cs="Arial"/>
          <w:lang w:val="en-NZ" w:eastAsia="en-US"/>
        </w:rPr>
        <w:t xml:space="preserve"> </w:t>
      </w:r>
      <w:r w:rsidRPr="00BD60CB">
        <w:rPr>
          <w:rFonts w:eastAsiaTheme="minorHAnsi" w:cs="Arial"/>
          <w:lang w:val="en-NZ" w:eastAsia="en-US"/>
        </w:rPr>
        <w:t>were there for her when she moved into a</w:t>
      </w:r>
      <w:r w:rsidR="00BD60CB" w:rsidRPr="00BD60CB">
        <w:rPr>
          <w:rFonts w:eastAsiaTheme="minorHAnsi" w:cs="Arial"/>
          <w:lang w:val="en-NZ" w:eastAsia="en-US"/>
        </w:rPr>
        <w:t xml:space="preserve"> </w:t>
      </w:r>
      <w:r w:rsidRPr="00BD60CB">
        <w:rPr>
          <w:rFonts w:eastAsiaTheme="minorHAnsi" w:cs="Arial"/>
          <w:lang w:val="en-NZ" w:eastAsia="en-US"/>
        </w:rPr>
        <w:t>flat with friends and again when she got her</w:t>
      </w:r>
      <w:r w:rsidR="00BD60CB" w:rsidRPr="00BD60CB">
        <w:rPr>
          <w:rFonts w:eastAsiaTheme="minorHAnsi" w:cs="Arial"/>
          <w:lang w:val="en-NZ" w:eastAsia="en-US"/>
        </w:rPr>
        <w:t xml:space="preserve"> </w:t>
      </w:r>
      <w:r w:rsidRPr="00BD60CB">
        <w:rPr>
          <w:rFonts w:eastAsiaTheme="minorHAnsi" w:cs="Arial"/>
          <w:lang w:val="en-NZ" w:eastAsia="en-US"/>
        </w:rPr>
        <w:t>driver’s licence – an almost essential item in a</w:t>
      </w:r>
      <w:r w:rsidR="00BD60CB" w:rsidRPr="00BD60CB">
        <w:rPr>
          <w:rFonts w:eastAsiaTheme="minorHAnsi" w:cs="Arial"/>
          <w:lang w:val="en-NZ" w:eastAsia="en-US"/>
        </w:rPr>
        <w:t xml:space="preserve"> </w:t>
      </w:r>
      <w:r w:rsidRPr="00BD60CB">
        <w:rPr>
          <w:rFonts w:eastAsiaTheme="minorHAnsi" w:cs="Arial"/>
          <w:lang w:val="en-NZ" w:eastAsia="en-US"/>
        </w:rPr>
        <w:t>Marlborough town where so much work</w:t>
      </w:r>
      <w:r w:rsidR="00BD60CB" w:rsidRPr="00BD60CB">
        <w:rPr>
          <w:rFonts w:eastAsiaTheme="minorHAnsi" w:cs="Arial"/>
          <w:lang w:val="en-NZ" w:eastAsia="en-US"/>
        </w:rPr>
        <w:t xml:space="preserve"> </w:t>
      </w:r>
      <w:r w:rsidRPr="00BD60CB">
        <w:rPr>
          <w:rFonts w:eastAsiaTheme="minorHAnsi" w:cs="Arial"/>
          <w:lang w:val="en-NZ" w:eastAsia="en-US"/>
        </w:rPr>
        <w:t>is in its horticultural surroundings.</w:t>
      </w:r>
      <w:r w:rsidR="00BD60CB" w:rsidRPr="00BD60CB">
        <w:rPr>
          <w:rFonts w:eastAsiaTheme="minorHAnsi" w:cs="Arial"/>
          <w:lang w:val="en-NZ" w:eastAsia="en-US"/>
        </w:rPr>
        <w:t xml:space="preserve"> </w:t>
      </w:r>
      <w:r w:rsidRPr="00BD60CB">
        <w:rPr>
          <w:rFonts w:eastAsiaTheme="minorHAnsi" w:cs="Arial"/>
          <w:lang w:val="en-NZ" w:eastAsia="en-US"/>
        </w:rPr>
        <w:t>In 2019, Tracy decided she would</w:t>
      </w:r>
      <w:r w:rsidR="00BD60CB" w:rsidRPr="00BD60CB">
        <w:rPr>
          <w:rFonts w:eastAsiaTheme="minorHAnsi" w:cs="Arial"/>
          <w:lang w:val="en-NZ" w:eastAsia="en-US"/>
        </w:rPr>
        <w:t xml:space="preserve"> </w:t>
      </w:r>
      <w:r w:rsidRPr="00BD60CB">
        <w:rPr>
          <w:rFonts w:eastAsiaTheme="minorHAnsi" w:cs="Arial"/>
          <w:lang w:val="en-NZ" w:eastAsia="en-US"/>
        </w:rPr>
        <w:t>like to take her passion for gardening</w:t>
      </w:r>
      <w:r w:rsidR="00BD60CB" w:rsidRPr="00BD60CB">
        <w:rPr>
          <w:rFonts w:eastAsiaTheme="minorHAnsi" w:cs="Arial"/>
          <w:lang w:val="en-NZ" w:eastAsia="en-US"/>
        </w:rPr>
        <w:t xml:space="preserve"> </w:t>
      </w:r>
      <w:r w:rsidRPr="00BD60CB">
        <w:rPr>
          <w:rFonts w:eastAsiaTheme="minorHAnsi" w:cs="Arial"/>
          <w:lang w:val="en-NZ" w:eastAsia="en-US"/>
        </w:rPr>
        <w:t>and turn it into a career.</w:t>
      </w:r>
    </w:p>
    <w:p w14:paraId="19B0A763" w14:textId="3262762E" w:rsidR="00D7176A" w:rsidRPr="00BD60CB" w:rsidRDefault="00D7176A" w:rsidP="00BD60CB">
      <w:pPr>
        <w:rPr>
          <w:rFonts w:eastAsiaTheme="minorHAnsi" w:cs="Arial"/>
          <w:lang w:val="en-NZ" w:eastAsia="en-US"/>
        </w:rPr>
      </w:pPr>
      <w:r w:rsidRPr="00BD60CB">
        <w:rPr>
          <w:rFonts w:eastAsiaTheme="minorHAnsi" w:cs="Arial"/>
          <w:lang w:val="en-NZ" w:eastAsia="en-US"/>
        </w:rPr>
        <w:t>In 2019, Tracy decided she would like to</w:t>
      </w:r>
      <w:r w:rsidR="00BD60CB" w:rsidRPr="00BD60CB">
        <w:rPr>
          <w:rFonts w:eastAsiaTheme="minorHAnsi" w:cs="Arial"/>
          <w:lang w:val="en-NZ" w:eastAsia="en-US"/>
        </w:rPr>
        <w:t xml:space="preserve"> </w:t>
      </w:r>
      <w:r w:rsidRPr="00BD60CB">
        <w:rPr>
          <w:rFonts w:eastAsiaTheme="minorHAnsi" w:cs="Arial"/>
          <w:lang w:val="en-NZ" w:eastAsia="en-US"/>
        </w:rPr>
        <w:t>take her passion for gardening and turn</w:t>
      </w:r>
      <w:r w:rsidR="00BD60CB" w:rsidRPr="00BD60CB">
        <w:rPr>
          <w:rFonts w:eastAsiaTheme="minorHAnsi" w:cs="Arial"/>
          <w:lang w:val="en-NZ" w:eastAsia="en-US"/>
        </w:rPr>
        <w:t xml:space="preserve"> </w:t>
      </w:r>
      <w:r w:rsidRPr="00BD60CB">
        <w:rPr>
          <w:rFonts w:eastAsiaTheme="minorHAnsi" w:cs="Arial"/>
          <w:lang w:val="en-NZ" w:eastAsia="en-US"/>
        </w:rPr>
        <w:t>it into a career. Her coordinators at the</w:t>
      </w:r>
      <w:r w:rsidR="00BD60CB" w:rsidRPr="00BD60CB">
        <w:rPr>
          <w:rFonts w:eastAsiaTheme="minorHAnsi" w:cs="Arial"/>
          <w:lang w:val="en-NZ" w:eastAsia="en-US"/>
        </w:rPr>
        <w:t xml:space="preserve"> </w:t>
      </w:r>
      <w:r w:rsidRPr="00BD60CB">
        <w:rPr>
          <w:rFonts w:eastAsiaTheme="minorHAnsi" w:cs="Arial"/>
          <w:lang w:val="en-NZ" w:eastAsia="en-US"/>
        </w:rPr>
        <w:t>time were there to assist her to enrol in a</w:t>
      </w:r>
      <w:r w:rsidR="00BD60CB" w:rsidRPr="00BD60CB">
        <w:rPr>
          <w:rFonts w:eastAsiaTheme="minorHAnsi" w:cs="Arial"/>
          <w:lang w:val="en-NZ" w:eastAsia="en-US"/>
        </w:rPr>
        <w:t xml:space="preserve"> </w:t>
      </w:r>
      <w:r w:rsidRPr="00BD60CB">
        <w:rPr>
          <w:rFonts w:eastAsiaTheme="minorHAnsi" w:cs="Arial"/>
          <w:lang w:val="en-NZ" w:eastAsia="en-US"/>
        </w:rPr>
        <w:t>Certificate in Horticulture course from the Nelson Marlborough Institute of Technology</w:t>
      </w:r>
      <w:r w:rsidR="00BD60CB" w:rsidRPr="00BD60CB">
        <w:rPr>
          <w:rFonts w:eastAsiaTheme="minorHAnsi" w:cs="Arial"/>
          <w:lang w:val="en-NZ" w:eastAsia="en-US"/>
        </w:rPr>
        <w:t xml:space="preserve"> </w:t>
      </w:r>
      <w:r w:rsidRPr="00BD60CB">
        <w:rPr>
          <w:rFonts w:eastAsiaTheme="minorHAnsi" w:cs="Arial"/>
          <w:lang w:val="en-NZ" w:eastAsia="en-US"/>
        </w:rPr>
        <w:t>and helped her ease into it – just until she felt</w:t>
      </w:r>
      <w:r w:rsidR="00BD60CB" w:rsidRPr="00BD60CB">
        <w:rPr>
          <w:rFonts w:eastAsiaTheme="minorHAnsi" w:cs="Arial"/>
          <w:lang w:val="en-NZ" w:eastAsia="en-US"/>
        </w:rPr>
        <w:t xml:space="preserve"> </w:t>
      </w:r>
      <w:r w:rsidRPr="00BD60CB">
        <w:rPr>
          <w:rFonts w:eastAsiaTheme="minorHAnsi" w:cs="Arial"/>
          <w:lang w:val="en-NZ" w:eastAsia="en-US"/>
        </w:rPr>
        <w:t>comfortable and confident to tackle things on</w:t>
      </w:r>
      <w:r w:rsidR="00BD60CB" w:rsidRPr="00BD60CB">
        <w:rPr>
          <w:rFonts w:eastAsiaTheme="minorHAnsi" w:cs="Arial"/>
          <w:lang w:val="en-NZ" w:eastAsia="en-US"/>
        </w:rPr>
        <w:t xml:space="preserve"> </w:t>
      </w:r>
      <w:r w:rsidRPr="00BD60CB">
        <w:rPr>
          <w:rFonts w:eastAsiaTheme="minorHAnsi" w:cs="Arial"/>
          <w:lang w:val="en-NZ" w:eastAsia="en-US"/>
        </w:rPr>
        <w:t>her own.</w:t>
      </w:r>
    </w:p>
    <w:p w14:paraId="2D379D34" w14:textId="0B524761" w:rsidR="00D7176A" w:rsidRPr="00BD60CB" w:rsidRDefault="00D7176A" w:rsidP="00BD60CB">
      <w:pPr>
        <w:rPr>
          <w:rFonts w:eastAsiaTheme="minorHAnsi" w:cs="Arial"/>
          <w:lang w:val="en-NZ" w:eastAsia="en-US"/>
        </w:rPr>
      </w:pPr>
      <w:r w:rsidRPr="00BD60CB">
        <w:rPr>
          <w:rFonts w:eastAsiaTheme="minorHAnsi" w:cs="Arial"/>
          <w:lang w:val="en-NZ" w:eastAsia="en-US"/>
        </w:rPr>
        <w:lastRenderedPageBreak/>
        <w:t>“One of the early lessons involved using the</w:t>
      </w:r>
      <w:r w:rsidR="00BD60CB" w:rsidRPr="00BD60CB">
        <w:rPr>
          <w:rFonts w:eastAsiaTheme="minorHAnsi" w:cs="Arial"/>
          <w:lang w:val="en-NZ" w:eastAsia="en-US"/>
        </w:rPr>
        <w:t xml:space="preserve"> </w:t>
      </w:r>
      <w:r w:rsidRPr="00BD60CB">
        <w:rPr>
          <w:rFonts w:eastAsiaTheme="minorHAnsi" w:cs="Arial"/>
          <w:lang w:val="en-NZ" w:eastAsia="en-US"/>
        </w:rPr>
        <w:t>angle grinder to sharpen tools,” laughs Tracy.</w:t>
      </w:r>
      <w:r w:rsidR="00BD60CB" w:rsidRPr="00BD60CB">
        <w:rPr>
          <w:rFonts w:eastAsiaTheme="minorHAnsi" w:cs="Arial"/>
          <w:lang w:val="en-NZ" w:eastAsia="en-US"/>
        </w:rPr>
        <w:t xml:space="preserve"> </w:t>
      </w:r>
      <w:r w:rsidRPr="00BD60CB">
        <w:rPr>
          <w:rFonts w:eastAsiaTheme="minorHAnsi" w:cs="Arial"/>
          <w:lang w:val="en-NZ" w:eastAsia="en-US"/>
        </w:rPr>
        <w:t>“I loved every minute of it!”</w:t>
      </w:r>
    </w:p>
    <w:p w14:paraId="31A3AC1B" w14:textId="2AF7C1BF" w:rsidR="00D7176A" w:rsidRPr="00BD60CB" w:rsidRDefault="00D7176A" w:rsidP="00BD60CB">
      <w:pPr>
        <w:rPr>
          <w:rFonts w:eastAsiaTheme="minorHAnsi" w:cs="Arial"/>
          <w:lang w:val="en-NZ" w:eastAsia="en-US"/>
        </w:rPr>
      </w:pPr>
      <w:r w:rsidRPr="00BD60CB">
        <w:rPr>
          <w:rFonts w:eastAsiaTheme="minorHAnsi" w:cs="Arial"/>
          <w:lang w:val="en-NZ" w:eastAsia="en-US"/>
        </w:rPr>
        <w:t>Tracy has a keen intellect and often</w:t>
      </w:r>
      <w:r w:rsidR="00BD60CB" w:rsidRPr="00BD60CB">
        <w:rPr>
          <w:rFonts w:eastAsiaTheme="minorHAnsi" w:cs="Arial"/>
          <w:lang w:val="en-NZ" w:eastAsia="en-US"/>
        </w:rPr>
        <w:t xml:space="preserve"> </w:t>
      </w:r>
      <w:r w:rsidRPr="00BD60CB">
        <w:rPr>
          <w:rFonts w:eastAsiaTheme="minorHAnsi" w:cs="Arial"/>
          <w:lang w:val="en-NZ" w:eastAsia="en-US"/>
        </w:rPr>
        <w:t>undertakes detailed research on subjects that</w:t>
      </w:r>
      <w:r w:rsidR="00BD60CB" w:rsidRPr="00BD60CB">
        <w:rPr>
          <w:rFonts w:eastAsiaTheme="minorHAnsi" w:cs="Arial"/>
          <w:lang w:val="en-NZ" w:eastAsia="en-US"/>
        </w:rPr>
        <w:t xml:space="preserve"> </w:t>
      </w:r>
      <w:r w:rsidRPr="00BD60CB">
        <w:rPr>
          <w:rFonts w:eastAsiaTheme="minorHAnsi" w:cs="Arial"/>
          <w:lang w:val="en-NZ" w:eastAsia="en-US"/>
        </w:rPr>
        <w:t>interest her. This ability to apply herself was</w:t>
      </w:r>
      <w:r w:rsidR="00BD60CB" w:rsidRPr="00BD60CB">
        <w:rPr>
          <w:rFonts w:eastAsiaTheme="minorHAnsi" w:cs="Arial"/>
          <w:lang w:val="en-NZ" w:eastAsia="en-US"/>
        </w:rPr>
        <w:t xml:space="preserve"> </w:t>
      </w:r>
      <w:r w:rsidRPr="00BD60CB">
        <w:rPr>
          <w:rFonts w:eastAsiaTheme="minorHAnsi" w:cs="Arial"/>
          <w:lang w:val="en-NZ" w:eastAsia="en-US"/>
        </w:rPr>
        <w:t>useful with the academic side of the course.</w:t>
      </w:r>
    </w:p>
    <w:p w14:paraId="4DA2C395" w14:textId="77777777" w:rsidR="00BD60CB" w:rsidRDefault="00D7176A" w:rsidP="00BD60CB">
      <w:pPr>
        <w:rPr>
          <w:rFonts w:eastAsiaTheme="minorHAnsi" w:cs="Arial"/>
          <w:lang w:val="en-NZ" w:eastAsia="en-US"/>
        </w:rPr>
      </w:pPr>
      <w:r w:rsidRPr="00BD60CB">
        <w:rPr>
          <w:rFonts w:eastAsiaTheme="minorHAnsi" w:cs="Arial"/>
          <w:lang w:val="en-NZ" w:eastAsia="en-US"/>
        </w:rPr>
        <w:t>Tracy’s tutor Don Cross was also a great</w:t>
      </w:r>
      <w:r w:rsidR="00BD60CB" w:rsidRPr="00BD60CB">
        <w:rPr>
          <w:rFonts w:eastAsiaTheme="minorHAnsi" w:cs="Arial"/>
          <w:lang w:val="en-NZ" w:eastAsia="en-US"/>
        </w:rPr>
        <w:t xml:space="preserve"> </w:t>
      </w:r>
      <w:r w:rsidRPr="00BD60CB">
        <w:rPr>
          <w:rFonts w:eastAsiaTheme="minorHAnsi" w:cs="Arial"/>
          <w:lang w:val="en-NZ" w:eastAsia="en-US"/>
        </w:rPr>
        <w:t>support, giving Tracy reasonable extensions</w:t>
      </w:r>
      <w:r w:rsidR="00BD60CB" w:rsidRPr="00BD60CB">
        <w:rPr>
          <w:rFonts w:eastAsiaTheme="minorHAnsi" w:cs="Arial"/>
          <w:lang w:val="en-NZ" w:eastAsia="en-US"/>
        </w:rPr>
        <w:t xml:space="preserve"> </w:t>
      </w:r>
      <w:r w:rsidRPr="00BD60CB">
        <w:rPr>
          <w:rFonts w:eastAsiaTheme="minorHAnsi" w:cs="Arial"/>
          <w:lang w:val="en-NZ" w:eastAsia="en-US"/>
        </w:rPr>
        <w:t>if she needed it to complete written</w:t>
      </w:r>
      <w:r w:rsidR="00BD60CB" w:rsidRPr="00BD60CB">
        <w:rPr>
          <w:rFonts w:eastAsiaTheme="minorHAnsi" w:cs="Arial"/>
          <w:lang w:val="en-NZ" w:eastAsia="en-US"/>
        </w:rPr>
        <w:t xml:space="preserve"> </w:t>
      </w:r>
      <w:r w:rsidRPr="00BD60CB">
        <w:rPr>
          <w:rFonts w:eastAsiaTheme="minorHAnsi" w:cs="Arial"/>
          <w:lang w:val="en-NZ" w:eastAsia="en-US"/>
        </w:rPr>
        <w:t>assignments and ensuring that everything</w:t>
      </w:r>
      <w:r w:rsidR="00BD60CB" w:rsidRPr="00BD60CB">
        <w:rPr>
          <w:rFonts w:eastAsiaTheme="minorHAnsi" w:cs="Arial"/>
          <w:lang w:val="en-NZ" w:eastAsia="en-US"/>
        </w:rPr>
        <w:t xml:space="preserve"> </w:t>
      </w:r>
      <w:r w:rsidRPr="00BD60CB">
        <w:rPr>
          <w:rFonts w:eastAsiaTheme="minorHAnsi" w:cs="Arial"/>
          <w:lang w:val="en-NZ" w:eastAsia="en-US"/>
        </w:rPr>
        <w:t>was in place to ensure her impairment wasn’t</w:t>
      </w:r>
      <w:r w:rsidR="00BD60CB" w:rsidRPr="00BD60CB">
        <w:rPr>
          <w:rFonts w:eastAsiaTheme="minorHAnsi" w:cs="Arial"/>
          <w:lang w:val="en-NZ" w:eastAsia="en-US"/>
        </w:rPr>
        <w:t xml:space="preserve"> </w:t>
      </w:r>
      <w:r w:rsidRPr="00BD60CB">
        <w:rPr>
          <w:rFonts w:eastAsiaTheme="minorHAnsi" w:cs="Arial"/>
          <w:lang w:val="en-NZ" w:eastAsia="en-US"/>
        </w:rPr>
        <w:t>a barrier to success.</w:t>
      </w:r>
      <w:r w:rsidR="00BD60CB" w:rsidRPr="00BD60CB">
        <w:rPr>
          <w:rFonts w:eastAsiaTheme="minorHAnsi" w:cs="Arial"/>
          <w:lang w:val="en-NZ" w:eastAsia="en-US"/>
        </w:rPr>
        <w:t xml:space="preserve"> </w:t>
      </w:r>
      <w:r w:rsidRPr="00BD60CB">
        <w:rPr>
          <w:rFonts w:eastAsiaTheme="minorHAnsi" w:cs="Arial"/>
          <w:lang w:val="en-NZ" w:eastAsia="en-US"/>
        </w:rPr>
        <w:t>Tracy loved the practical aspects of the</w:t>
      </w:r>
      <w:r w:rsidR="00BD60CB" w:rsidRPr="00BD60CB">
        <w:rPr>
          <w:rFonts w:eastAsiaTheme="minorHAnsi" w:cs="Arial"/>
          <w:lang w:val="en-NZ" w:eastAsia="en-US"/>
        </w:rPr>
        <w:t xml:space="preserve"> </w:t>
      </w:r>
      <w:r w:rsidRPr="00BD60CB">
        <w:rPr>
          <w:rFonts w:eastAsiaTheme="minorHAnsi" w:cs="Arial"/>
          <w:lang w:val="en-NZ" w:eastAsia="en-US"/>
        </w:rPr>
        <w:t>course, where she learnt all the ins and outs</w:t>
      </w:r>
      <w:r w:rsidR="00BD60CB" w:rsidRPr="00BD60CB">
        <w:rPr>
          <w:rFonts w:eastAsiaTheme="minorHAnsi" w:cs="Arial"/>
          <w:lang w:val="en-NZ" w:eastAsia="en-US"/>
        </w:rPr>
        <w:t xml:space="preserve"> </w:t>
      </w:r>
      <w:r w:rsidRPr="00BD60CB">
        <w:rPr>
          <w:rFonts w:eastAsiaTheme="minorHAnsi" w:cs="Arial"/>
          <w:lang w:val="en-NZ" w:eastAsia="en-US"/>
        </w:rPr>
        <w:t>of raising healthy seeds and seedlings. Tracy</w:t>
      </w:r>
      <w:r w:rsidR="00213254" w:rsidRPr="00BD60CB">
        <w:rPr>
          <w:rFonts w:eastAsiaTheme="minorHAnsi" w:cs="Arial"/>
          <w:lang w:val="en-NZ" w:eastAsia="en-US"/>
        </w:rPr>
        <w:t xml:space="preserve"> </w:t>
      </w:r>
      <w:r w:rsidRPr="00BD60CB">
        <w:rPr>
          <w:rFonts w:eastAsiaTheme="minorHAnsi" w:cs="Arial"/>
          <w:lang w:val="en-NZ" w:eastAsia="en-US"/>
        </w:rPr>
        <w:t>successfully graduated with the rest of her</w:t>
      </w:r>
      <w:r w:rsidR="00213254" w:rsidRPr="00BD60CB">
        <w:rPr>
          <w:rFonts w:eastAsiaTheme="minorHAnsi" w:cs="Arial"/>
          <w:lang w:val="en-NZ" w:eastAsia="en-US"/>
        </w:rPr>
        <w:t xml:space="preserve"> </w:t>
      </w:r>
      <w:r w:rsidRPr="00BD60CB">
        <w:rPr>
          <w:rFonts w:eastAsiaTheme="minorHAnsi" w:cs="Arial"/>
          <w:lang w:val="en-NZ" w:eastAsia="en-US"/>
        </w:rPr>
        <w:t>class at the end of 2019. “It felt like a really</w:t>
      </w:r>
      <w:r w:rsidR="00213254" w:rsidRPr="00BD60CB">
        <w:rPr>
          <w:rFonts w:eastAsiaTheme="minorHAnsi" w:cs="Arial"/>
          <w:lang w:val="en-NZ" w:eastAsia="en-US"/>
        </w:rPr>
        <w:t xml:space="preserve"> </w:t>
      </w:r>
      <w:r w:rsidRPr="00BD60CB">
        <w:rPr>
          <w:rFonts w:eastAsiaTheme="minorHAnsi" w:cs="Arial"/>
          <w:lang w:val="en-NZ" w:eastAsia="en-US"/>
        </w:rPr>
        <w:t xml:space="preserve">great achievement,” she says. </w:t>
      </w:r>
    </w:p>
    <w:p w14:paraId="44F9FFBA" w14:textId="59B9F2C1" w:rsidR="00D7176A" w:rsidRPr="00BD60CB" w:rsidRDefault="00D7176A" w:rsidP="00BD60CB">
      <w:pPr>
        <w:rPr>
          <w:rFonts w:eastAsiaTheme="minorHAnsi" w:cs="Arial"/>
          <w:lang w:val="en-NZ" w:eastAsia="en-US"/>
        </w:rPr>
      </w:pPr>
      <w:r w:rsidRPr="00BD60CB">
        <w:rPr>
          <w:rFonts w:eastAsiaTheme="minorHAnsi" w:cs="Arial"/>
          <w:lang w:val="en-NZ" w:eastAsia="en-US"/>
        </w:rPr>
        <w:t xml:space="preserve">After volunteering at </w:t>
      </w:r>
      <w:proofErr w:type="spellStart"/>
      <w:r w:rsidRPr="00BD60CB">
        <w:rPr>
          <w:rFonts w:eastAsiaTheme="minorHAnsi" w:cs="Arial"/>
          <w:lang w:val="en-NZ" w:eastAsia="en-US"/>
        </w:rPr>
        <w:t>Selmes</w:t>
      </w:r>
      <w:proofErr w:type="spellEnd"/>
      <w:r w:rsidRPr="00BD60CB">
        <w:rPr>
          <w:rFonts w:eastAsiaTheme="minorHAnsi" w:cs="Arial"/>
          <w:lang w:val="en-NZ" w:eastAsia="en-US"/>
        </w:rPr>
        <w:t xml:space="preserve"> Garden Trust</w:t>
      </w:r>
      <w:r w:rsidR="00213254" w:rsidRPr="00BD60CB">
        <w:rPr>
          <w:rFonts w:eastAsiaTheme="minorHAnsi" w:cs="Arial"/>
          <w:lang w:val="en-NZ" w:eastAsia="en-US"/>
        </w:rPr>
        <w:t xml:space="preserve"> </w:t>
      </w:r>
      <w:r w:rsidRPr="00BD60CB">
        <w:rPr>
          <w:rFonts w:eastAsiaTheme="minorHAnsi" w:cs="Arial"/>
          <w:lang w:val="en-NZ" w:eastAsia="en-US"/>
        </w:rPr>
        <w:t>for a couple of years, an experience she</w:t>
      </w:r>
      <w:r w:rsidR="00213254" w:rsidRPr="00BD60CB">
        <w:rPr>
          <w:rFonts w:eastAsiaTheme="minorHAnsi" w:cs="Arial"/>
          <w:lang w:val="en-NZ" w:eastAsia="en-US"/>
        </w:rPr>
        <w:t xml:space="preserve"> </w:t>
      </w:r>
      <w:r w:rsidRPr="00BD60CB">
        <w:rPr>
          <w:rFonts w:eastAsiaTheme="minorHAnsi" w:cs="Arial"/>
          <w:lang w:val="en-NZ" w:eastAsia="en-US"/>
        </w:rPr>
        <w:t>really enjoyed, Pamela began supporting</w:t>
      </w:r>
      <w:r w:rsidR="00213254" w:rsidRPr="00BD60CB">
        <w:rPr>
          <w:rFonts w:eastAsiaTheme="minorHAnsi" w:cs="Arial"/>
          <w:lang w:val="en-NZ" w:eastAsia="en-US"/>
        </w:rPr>
        <w:t xml:space="preserve"> </w:t>
      </w:r>
      <w:r w:rsidRPr="00BD60CB">
        <w:rPr>
          <w:rFonts w:eastAsiaTheme="minorHAnsi" w:cs="Arial"/>
          <w:lang w:val="en-NZ" w:eastAsia="en-US"/>
        </w:rPr>
        <w:t>Tracy. “I thought: ‘Enough voluntary work! It’s</w:t>
      </w:r>
      <w:r w:rsidR="00213254" w:rsidRPr="00BD60CB">
        <w:rPr>
          <w:rFonts w:eastAsiaTheme="minorHAnsi" w:cs="Arial"/>
          <w:lang w:val="en-NZ" w:eastAsia="en-US"/>
        </w:rPr>
        <w:t xml:space="preserve"> </w:t>
      </w:r>
      <w:r w:rsidRPr="00BD60CB">
        <w:rPr>
          <w:rFonts w:eastAsiaTheme="minorHAnsi" w:cs="Arial"/>
          <w:lang w:val="en-NZ" w:eastAsia="en-US"/>
        </w:rPr>
        <w:t>time we get you a paid job!’” Pamela went to</w:t>
      </w:r>
      <w:r w:rsidR="00213254" w:rsidRPr="00BD60CB">
        <w:rPr>
          <w:rFonts w:eastAsiaTheme="minorHAnsi" w:cs="Arial"/>
          <w:lang w:val="en-NZ" w:eastAsia="en-US"/>
        </w:rPr>
        <w:t xml:space="preserve"> </w:t>
      </w:r>
      <w:r w:rsidRPr="00BD60CB">
        <w:rPr>
          <w:rFonts w:eastAsiaTheme="minorHAnsi" w:cs="Arial"/>
          <w:lang w:val="en-NZ" w:eastAsia="en-US"/>
        </w:rPr>
        <w:t>it, polishing up Tracy’s CV and hunting down</w:t>
      </w:r>
      <w:r w:rsidR="00213254" w:rsidRPr="00BD60CB">
        <w:rPr>
          <w:rFonts w:eastAsiaTheme="minorHAnsi" w:cs="Arial"/>
          <w:lang w:val="en-NZ" w:eastAsia="en-US"/>
        </w:rPr>
        <w:t xml:space="preserve"> </w:t>
      </w:r>
      <w:r w:rsidRPr="00BD60CB">
        <w:rPr>
          <w:rFonts w:eastAsiaTheme="minorHAnsi" w:cs="Arial"/>
          <w:lang w:val="en-NZ" w:eastAsia="en-US"/>
        </w:rPr>
        <w:t>leads to make it happen. The result was a paid</w:t>
      </w:r>
      <w:r w:rsidR="00213254" w:rsidRPr="00BD60CB">
        <w:rPr>
          <w:rFonts w:eastAsiaTheme="minorHAnsi" w:cs="Arial"/>
          <w:lang w:val="en-NZ" w:eastAsia="en-US"/>
        </w:rPr>
        <w:t xml:space="preserve"> </w:t>
      </w:r>
      <w:r w:rsidRPr="00BD60CB">
        <w:rPr>
          <w:rFonts w:eastAsiaTheme="minorHAnsi" w:cs="Arial"/>
          <w:lang w:val="en-NZ" w:eastAsia="en-US"/>
        </w:rPr>
        <w:t>position at Butler’s Nursery – it was seasonal</w:t>
      </w:r>
      <w:r w:rsidR="00213254" w:rsidRPr="00BD60CB">
        <w:rPr>
          <w:rFonts w:eastAsiaTheme="minorHAnsi" w:cs="Arial"/>
          <w:lang w:val="en-NZ" w:eastAsia="en-US"/>
        </w:rPr>
        <w:t xml:space="preserve"> </w:t>
      </w:r>
      <w:r w:rsidRPr="00BD60CB">
        <w:rPr>
          <w:rFonts w:eastAsiaTheme="minorHAnsi" w:cs="Arial"/>
          <w:lang w:val="en-NZ" w:eastAsia="en-US"/>
        </w:rPr>
        <w:t>work and lasted just under six months, but it</w:t>
      </w:r>
      <w:r w:rsidR="00213254" w:rsidRPr="00BD60CB">
        <w:rPr>
          <w:rFonts w:eastAsiaTheme="minorHAnsi" w:cs="Arial"/>
          <w:lang w:val="en-NZ" w:eastAsia="en-US"/>
        </w:rPr>
        <w:t xml:space="preserve"> </w:t>
      </w:r>
      <w:r w:rsidRPr="00BD60CB">
        <w:rPr>
          <w:rFonts w:eastAsiaTheme="minorHAnsi" w:cs="Arial"/>
          <w:lang w:val="en-NZ" w:eastAsia="en-US"/>
        </w:rPr>
        <w:t>paid well and, most importantly, Tracy loved it.</w:t>
      </w:r>
    </w:p>
    <w:p w14:paraId="4D9436CE" w14:textId="77777777" w:rsidR="00BD60CB" w:rsidRDefault="00D7176A" w:rsidP="00BD60CB">
      <w:pPr>
        <w:rPr>
          <w:rFonts w:eastAsiaTheme="minorHAnsi" w:cs="Arial"/>
          <w:lang w:val="en-NZ" w:eastAsia="en-US"/>
        </w:rPr>
      </w:pPr>
      <w:r w:rsidRPr="00BD60CB">
        <w:rPr>
          <w:rFonts w:eastAsiaTheme="minorHAnsi" w:cs="Arial"/>
          <w:lang w:val="en-NZ" w:eastAsia="en-US"/>
        </w:rPr>
        <w:t>“I like to be helpful. It was a quiet, friendly place</w:t>
      </w:r>
      <w:r w:rsidR="00213254" w:rsidRPr="00BD60CB">
        <w:rPr>
          <w:rFonts w:eastAsiaTheme="minorHAnsi" w:cs="Arial"/>
          <w:lang w:val="en-NZ" w:eastAsia="en-US"/>
        </w:rPr>
        <w:t xml:space="preserve"> </w:t>
      </w:r>
      <w:r w:rsidRPr="00BD60CB">
        <w:rPr>
          <w:rFonts w:eastAsiaTheme="minorHAnsi" w:cs="Arial"/>
          <w:lang w:val="en-NZ" w:eastAsia="en-US"/>
        </w:rPr>
        <w:t>to work along with very supportive people.</w:t>
      </w:r>
      <w:r w:rsidR="00213254" w:rsidRPr="00BD60CB">
        <w:rPr>
          <w:rFonts w:eastAsiaTheme="minorHAnsi" w:cs="Arial"/>
          <w:lang w:val="en-NZ" w:eastAsia="en-US"/>
        </w:rPr>
        <w:t xml:space="preserve"> </w:t>
      </w:r>
      <w:r w:rsidRPr="00BD60CB">
        <w:rPr>
          <w:rFonts w:eastAsiaTheme="minorHAnsi" w:cs="Arial"/>
          <w:lang w:val="en-NZ" w:eastAsia="en-US"/>
        </w:rPr>
        <w:t>Having paid employment was really good. I felt more confident that I would have</w:t>
      </w:r>
      <w:r w:rsidR="00213254" w:rsidRPr="00BD60CB">
        <w:rPr>
          <w:rFonts w:eastAsiaTheme="minorHAnsi" w:cs="Arial"/>
          <w:lang w:val="en-NZ" w:eastAsia="en-US"/>
        </w:rPr>
        <w:t xml:space="preserve"> </w:t>
      </w:r>
      <w:r w:rsidRPr="00BD60CB">
        <w:rPr>
          <w:rFonts w:eastAsiaTheme="minorHAnsi" w:cs="Arial"/>
          <w:lang w:val="en-NZ" w:eastAsia="en-US"/>
        </w:rPr>
        <w:t>that</w:t>
      </w:r>
      <w:r w:rsidR="00213254" w:rsidRPr="00BD60CB">
        <w:rPr>
          <w:rFonts w:eastAsiaTheme="minorHAnsi" w:cs="Arial"/>
          <w:lang w:val="en-NZ" w:eastAsia="en-US"/>
        </w:rPr>
        <w:t xml:space="preserve"> </w:t>
      </w:r>
      <w:r w:rsidRPr="00BD60CB">
        <w:rPr>
          <w:rFonts w:eastAsiaTheme="minorHAnsi" w:cs="Arial"/>
          <w:lang w:val="en-NZ" w:eastAsia="en-US"/>
        </w:rPr>
        <w:t>extra bit of security for unexpected financial</w:t>
      </w:r>
      <w:r w:rsidR="00213254" w:rsidRPr="00BD60CB">
        <w:rPr>
          <w:rFonts w:eastAsiaTheme="minorHAnsi" w:cs="Arial"/>
          <w:lang w:val="en-NZ" w:eastAsia="en-US"/>
        </w:rPr>
        <w:t xml:space="preserve"> </w:t>
      </w:r>
      <w:r w:rsidRPr="00BD60CB">
        <w:rPr>
          <w:rFonts w:eastAsiaTheme="minorHAnsi" w:cs="Arial"/>
          <w:lang w:val="en-NZ" w:eastAsia="en-US"/>
        </w:rPr>
        <w:t>things that may come up,” she explains.</w:t>
      </w:r>
      <w:r w:rsidR="00213254" w:rsidRPr="00BD60CB">
        <w:rPr>
          <w:rFonts w:eastAsiaTheme="minorHAnsi" w:cs="Arial"/>
          <w:lang w:val="en-NZ" w:eastAsia="en-US"/>
        </w:rPr>
        <w:t xml:space="preserve"> </w:t>
      </w:r>
    </w:p>
    <w:p w14:paraId="0B223C6B" w14:textId="7836136D" w:rsidR="00D7176A" w:rsidRPr="00BD60CB" w:rsidRDefault="00D7176A" w:rsidP="00BD60CB">
      <w:pPr>
        <w:rPr>
          <w:rFonts w:eastAsiaTheme="minorHAnsi" w:cs="Arial"/>
          <w:lang w:val="en-NZ" w:eastAsia="en-US"/>
        </w:rPr>
      </w:pPr>
      <w:r w:rsidRPr="00BD60CB">
        <w:rPr>
          <w:rFonts w:eastAsiaTheme="minorHAnsi" w:cs="Arial"/>
          <w:lang w:val="en-NZ" w:eastAsia="en-US"/>
        </w:rPr>
        <w:t>Tracy put her qualifications to good use and</w:t>
      </w:r>
      <w:r w:rsidR="00213254" w:rsidRPr="00BD60CB">
        <w:rPr>
          <w:rFonts w:eastAsiaTheme="minorHAnsi" w:cs="Arial"/>
          <w:lang w:val="en-NZ" w:eastAsia="en-US"/>
        </w:rPr>
        <w:t xml:space="preserve"> </w:t>
      </w:r>
      <w:r w:rsidRPr="00BD60CB">
        <w:rPr>
          <w:rFonts w:eastAsiaTheme="minorHAnsi" w:cs="Arial"/>
          <w:lang w:val="en-NZ" w:eastAsia="en-US"/>
        </w:rPr>
        <w:t>was responsible for lifting rooted cuttings,</w:t>
      </w:r>
      <w:r w:rsidR="00213254" w:rsidRPr="00BD60CB">
        <w:rPr>
          <w:rFonts w:eastAsiaTheme="minorHAnsi" w:cs="Arial"/>
          <w:lang w:val="en-NZ" w:eastAsia="en-US"/>
        </w:rPr>
        <w:t xml:space="preserve"> </w:t>
      </w:r>
      <w:r w:rsidRPr="00BD60CB">
        <w:rPr>
          <w:rFonts w:eastAsiaTheme="minorHAnsi" w:cs="Arial"/>
          <w:lang w:val="en-NZ" w:eastAsia="en-US"/>
        </w:rPr>
        <w:t>trimming and potting. Tracy is eager to learn and has</w:t>
      </w:r>
      <w:r w:rsidR="00213254" w:rsidRPr="00BD60CB">
        <w:rPr>
          <w:rFonts w:eastAsiaTheme="minorHAnsi" w:cs="Arial"/>
          <w:lang w:val="en-NZ" w:eastAsia="en-US"/>
        </w:rPr>
        <w:t xml:space="preserve"> </w:t>
      </w:r>
      <w:r w:rsidRPr="00BD60CB">
        <w:rPr>
          <w:rFonts w:eastAsiaTheme="minorHAnsi" w:cs="Arial"/>
          <w:lang w:val="en-NZ" w:eastAsia="en-US"/>
        </w:rPr>
        <w:t>a really good attitude to work. She</w:t>
      </w:r>
      <w:r w:rsidR="00213254" w:rsidRPr="00BD60CB">
        <w:rPr>
          <w:rFonts w:eastAsiaTheme="minorHAnsi" w:cs="Arial"/>
          <w:lang w:val="en-NZ" w:eastAsia="en-US"/>
        </w:rPr>
        <w:t xml:space="preserve"> </w:t>
      </w:r>
      <w:r w:rsidRPr="00BD60CB">
        <w:rPr>
          <w:rFonts w:eastAsiaTheme="minorHAnsi" w:cs="Arial"/>
          <w:lang w:val="en-NZ" w:eastAsia="en-US"/>
        </w:rPr>
        <w:t>fitted in well with our small team. Her hard work did not go</w:t>
      </w:r>
      <w:r w:rsidR="00213254" w:rsidRPr="00BD60CB">
        <w:rPr>
          <w:rFonts w:eastAsiaTheme="minorHAnsi" w:cs="Arial"/>
          <w:lang w:val="en-NZ" w:eastAsia="en-US"/>
        </w:rPr>
        <w:t xml:space="preserve"> </w:t>
      </w:r>
      <w:r w:rsidRPr="00BD60CB">
        <w:rPr>
          <w:rFonts w:eastAsiaTheme="minorHAnsi" w:cs="Arial"/>
          <w:lang w:val="en-NZ" w:eastAsia="en-US"/>
        </w:rPr>
        <w:t>unnoticed. “Tracy</w:t>
      </w:r>
      <w:r w:rsidR="00213254" w:rsidRPr="00BD60CB">
        <w:rPr>
          <w:rFonts w:eastAsiaTheme="minorHAnsi" w:cs="Arial"/>
          <w:lang w:val="en-NZ" w:eastAsia="en-US"/>
        </w:rPr>
        <w:t xml:space="preserve"> </w:t>
      </w:r>
      <w:r w:rsidRPr="00BD60CB">
        <w:rPr>
          <w:rFonts w:eastAsiaTheme="minorHAnsi" w:cs="Arial"/>
          <w:lang w:val="en-NZ" w:eastAsia="en-US"/>
        </w:rPr>
        <w:t>is eager to learn and has a really good</w:t>
      </w:r>
      <w:r w:rsidR="00213254" w:rsidRPr="00BD60CB">
        <w:rPr>
          <w:rFonts w:eastAsiaTheme="minorHAnsi" w:cs="Arial"/>
          <w:lang w:val="en-NZ" w:eastAsia="en-US"/>
        </w:rPr>
        <w:t xml:space="preserve"> </w:t>
      </w:r>
      <w:r w:rsidRPr="00BD60CB">
        <w:rPr>
          <w:rFonts w:eastAsiaTheme="minorHAnsi" w:cs="Arial"/>
          <w:lang w:val="en-NZ" w:eastAsia="en-US"/>
        </w:rPr>
        <w:t>attitude to work. She fitted in well with our</w:t>
      </w:r>
      <w:r w:rsidR="00213254" w:rsidRPr="00BD60CB">
        <w:rPr>
          <w:rFonts w:eastAsiaTheme="minorHAnsi" w:cs="Arial"/>
          <w:lang w:val="en-NZ" w:eastAsia="en-US"/>
        </w:rPr>
        <w:t xml:space="preserve"> </w:t>
      </w:r>
      <w:r w:rsidRPr="00BD60CB">
        <w:rPr>
          <w:rFonts w:eastAsiaTheme="minorHAnsi" w:cs="Arial"/>
          <w:lang w:val="en-NZ" w:eastAsia="en-US"/>
        </w:rPr>
        <w:t>small team of staff. We have no hesitation in</w:t>
      </w:r>
      <w:r w:rsidR="00213254" w:rsidRPr="00BD60CB">
        <w:rPr>
          <w:rFonts w:eastAsiaTheme="minorHAnsi" w:cs="Arial"/>
          <w:lang w:val="en-NZ" w:eastAsia="en-US"/>
        </w:rPr>
        <w:t xml:space="preserve"> </w:t>
      </w:r>
      <w:r w:rsidRPr="00BD60CB">
        <w:rPr>
          <w:rFonts w:eastAsiaTheme="minorHAnsi" w:cs="Arial"/>
          <w:lang w:val="en-NZ" w:eastAsia="en-US"/>
        </w:rPr>
        <w:t>recommending her to any employer,” says</w:t>
      </w:r>
      <w:r w:rsidR="00213254" w:rsidRPr="00BD60CB">
        <w:rPr>
          <w:rFonts w:eastAsiaTheme="minorHAnsi" w:cs="Arial"/>
          <w:lang w:val="en-NZ" w:eastAsia="en-US"/>
        </w:rPr>
        <w:t xml:space="preserve"> </w:t>
      </w:r>
      <w:r w:rsidRPr="00BD60CB">
        <w:rPr>
          <w:rFonts w:eastAsiaTheme="minorHAnsi" w:cs="Arial"/>
          <w:lang w:val="en-NZ" w:eastAsia="en-US"/>
        </w:rPr>
        <w:t>nursery owner and manager Steven Butler.</w:t>
      </w:r>
    </w:p>
    <w:p w14:paraId="28A1C959" w14:textId="3BB9E5CF" w:rsidR="00D7176A" w:rsidRPr="00BD60CB" w:rsidRDefault="00D7176A" w:rsidP="00BD60CB">
      <w:pPr>
        <w:rPr>
          <w:rFonts w:eastAsiaTheme="minorHAnsi" w:cs="Arial"/>
          <w:lang w:val="en-NZ" w:eastAsia="en-US"/>
        </w:rPr>
      </w:pPr>
      <w:r w:rsidRPr="00BD60CB">
        <w:rPr>
          <w:rFonts w:eastAsiaTheme="minorHAnsi" w:cs="Arial"/>
          <w:lang w:val="en-NZ" w:eastAsia="en-US"/>
        </w:rPr>
        <w:t>Pamela was confident that Tracy would be a</w:t>
      </w:r>
      <w:r w:rsidR="00213254" w:rsidRPr="00BD60CB">
        <w:rPr>
          <w:rFonts w:eastAsiaTheme="minorHAnsi" w:cs="Arial"/>
          <w:lang w:val="en-NZ" w:eastAsia="en-US"/>
        </w:rPr>
        <w:t xml:space="preserve"> </w:t>
      </w:r>
      <w:r w:rsidRPr="00BD60CB">
        <w:rPr>
          <w:rFonts w:eastAsiaTheme="minorHAnsi" w:cs="Arial"/>
          <w:lang w:val="en-NZ" w:eastAsia="en-US"/>
        </w:rPr>
        <w:t>great asset for a local business and together</w:t>
      </w:r>
      <w:r w:rsidR="00213254" w:rsidRPr="00BD60CB">
        <w:rPr>
          <w:rFonts w:eastAsiaTheme="minorHAnsi" w:cs="Arial"/>
          <w:lang w:val="en-NZ" w:eastAsia="en-US"/>
        </w:rPr>
        <w:t xml:space="preserve"> </w:t>
      </w:r>
      <w:r w:rsidRPr="00BD60CB">
        <w:rPr>
          <w:rFonts w:eastAsiaTheme="minorHAnsi" w:cs="Arial"/>
          <w:lang w:val="en-NZ" w:eastAsia="en-US"/>
        </w:rPr>
        <w:t>the pair put Tracy’s CV forward for lots of local</w:t>
      </w:r>
      <w:r w:rsidR="00213254" w:rsidRPr="00BD60CB">
        <w:rPr>
          <w:rFonts w:eastAsiaTheme="minorHAnsi" w:cs="Arial"/>
          <w:lang w:val="en-NZ" w:eastAsia="en-US"/>
        </w:rPr>
        <w:t xml:space="preserve"> </w:t>
      </w:r>
      <w:r w:rsidRPr="00BD60CB">
        <w:rPr>
          <w:rFonts w:eastAsiaTheme="minorHAnsi" w:cs="Arial"/>
          <w:lang w:val="en-NZ" w:eastAsia="en-US"/>
        </w:rPr>
        <w:t xml:space="preserve">positions. When </w:t>
      </w:r>
      <w:proofErr w:type="spellStart"/>
      <w:r w:rsidRPr="00BD60CB">
        <w:rPr>
          <w:rFonts w:eastAsiaTheme="minorHAnsi" w:cs="Arial"/>
          <w:lang w:val="en-NZ" w:eastAsia="en-US"/>
        </w:rPr>
        <w:t>Selmes</w:t>
      </w:r>
      <w:proofErr w:type="spellEnd"/>
      <w:r w:rsidRPr="00BD60CB">
        <w:rPr>
          <w:rFonts w:eastAsiaTheme="minorHAnsi" w:cs="Arial"/>
          <w:lang w:val="en-NZ" w:eastAsia="en-US"/>
        </w:rPr>
        <w:t xml:space="preserve"> Garden Trust were</w:t>
      </w:r>
      <w:r w:rsidR="00213254" w:rsidRPr="00BD60CB">
        <w:rPr>
          <w:rFonts w:eastAsiaTheme="minorHAnsi" w:cs="Arial"/>
          <w:lang w:val="en-NZ" w:eastAsia="en-US"/>
        </w:rPr>
        <w:t xml:space="preserve"> </w:t>
      </w:r>
      <w:r w:rsidRPr="00BD60CB">
        <w:rPr>
          <w:rFonts w:eastAsiaTheme="minorHAnsi" w:cs="Arial"/>
          <w:lang w:val="en-NZ" w:eastAsia="en-US"/>
        </w:rPr>
        <w:t xml:space="preserve">on the </w:t>
      </w:r>
      <w:proofErr w:type="spellStart"/>
      <w:r w:rsidRPr="00BD60CB">
        <w:rPr>
          <w:rFonts w:eastAsiaTheme="minorHAnsi" w:cs="Arial"/>
          <w:lang w:val="en-NZ" w:eastAsia="en-US"/>
        </w:rPr>
        <w:t>look out</w:t>
      </w:r>
      <w:proofErr w:type="spellEnd"/>
      <w:r w:rsidRPr="00BD60CB">
        <w:rPr>
          <w:rFonts w:eastAsiaTheme="minorHAnsi" w:cs="Arial"/>
          <w:lang w:val="en-NZ" w:eastAsia="en-US"/>
        </w:rPr>
        <w:t xml:space="preserve"> for voluntary nursery staff,</w:t>
      </w:r>
      <w:r w:rsidR="00213254" w:rsidRPr="00BD60CB">
        <w:rPr>
          <w:rFonts w:eastAsiaTheme="minorHAnsi" w:cs="Arial"/>
          <w:lang w:val="en-NZ" w:eastAsia="en-US"/>
        </w:rPr>
        <w:t xml:space="preserve"> </w:t>
      </w:r>
      <w:r w:rsidRPr="00BD60CB">
        <w:rPr>
          <w:rFonts w:eastAsiaTheme="minorHAnsi" w:cs="Arial"/>
          <w:lang w:val="en-NZ" w:eastAsia="en-US"/>
        </w:rPr>
        <w:t>Pamela saw an opportunity to use her</w:t>
      </w:r>
      <w:r w:rsidR="00213254" w:rsidRPr="00BD60CB">
        <w:rPr>
          <w:rFonts w:eastAsiaTheme="minorHAnsi" w:cs="Arial"/>
          <w:lang w:val="en-NZ" w:eastAsia="en-US"/>
        </w:rPr>
        <w:t xml:space="preserve"> </w:t>
      </w:r>
      <w:r w:rsidRPr="00BD60CB">
        <w:rPr>
          <w:rFonts w:eastAsiaTheme="minorHAnsi" w:cs="Arial"/>
          <w:lang w:val="en-NZ" w:eastAsia="en-US"/>
        </w:rPr>
        <w:t>local networks to turn the unpaid role into a</w:t>
      </w:r>
      <w:r w:rsidR="00213254" w:rsidRPr="00BD60CB">
        <w:rPr>
          <w:rFonts w:eastAsiaTheme="minorHAnsi" w:cs="Arial"/>
          <w:lang w:val="en-NZ" w:eastAsia="en-US"/>
        </w:rPr>
        <w:t xml:space="preserve"> </w:t>
      </w:r>
      <w:r w:rsidRPr="00BD60CB">
        <w:rPr>
          <w:rFonts w:eastAsiaTheme="minorHAnsi" w:cs="Arial"/>
          <w:lang w:val="en-NZ" w:eastAsia="en-US"/>
        </w:rPr>
        <w:t>job for Tracy.</w:t>
      </w:r>
    </w:p>
    <w:p w14:paraId="4643332F" w14:textId="55C12B53" w:rsidR="00D7176A" w:rsidRPr="00BD60CB" w:rsidRDefault="00D7176A" w:rsidP="00BD60CB">
      <w:pPr>
        <w:rPr>
          <w:rFonts w:eastAsiaTheme="minorHAnsi" w:cs="Arial"/>
          <w:lang w:val="en-NZ" w:eastAsia="en-US"/>
        </w:rPr>
      </w:pPr>
      <w:r w:rsidRPr="00BD60CB">
        <w:rPr>
          <w:rFonts w:eastAsiaTheme="minorHAnsi" w:cs="Arial"/>
          <w:lang w:val="en-NZ" w:eastAsia="en-US"/>
        </w:rPr>
        <w:t>“The team at our local Work and Income New</w:t>
      </w:r>
      <w:r w:rsidR="00213254" w:rsidRPr="00BD60CB">
        <w:rPr>
          <w:rFonts w:eastAsiaTheme="minorHAnsi" w:cs="Arial"/>
          <w:lang w:val="en-NZ" w:eastAsia="en-US"/>
        </w:rPr>
        <w:t xml:space="preserve"> </w:t>
      </w:r>
      <w:r w:rsidRPr="00BD60CB">
        <w:rPr>
          <w:rFonts w:eastAsiaTheme="minorHAnsi" w:cs="Arial"/>
          <w:lang w:val="en-NZ" w:eastAsia="en-US"/>
        </w:rPr>
        <w:t>Zealand office are really helpful. I knew about</w:t>
      </w:r>
      <w:r w:rsidR="00213254" w:rsidRPr="00BD60CB">
        <w:rPr>
          <w:rFonts w:eastAsiaTheme="minorHAnsi" w:cs="Arial"/>
          <w:lang w:val="en-NZ" w:eastAsia="en-US"/>
        </w:rPr>
        <w:t xml:space="preserve"> </w:t>
      </w:r>
      <w:r w:rsidRPr="00BD60CB">
        <w:rPr>
          <w:rFonts w:eastAsiaTheme="minorHAnsi" w:cs="Arial"/>
          <w:lang w:val="en-NZ" w:eastAsia="en-US"/>
        </w:rPr>
        <w:t>the Flexi-wage subsidy and both Tracy and I</w:t>
      </w:r>
      <w:r w:rsidR="00213254" w:rsidRPr="00BD60CB">
        <w:rPr>
          <w:rFonts w:eastAsiaTheme="minorHAnsi" w:cs="Arial"/>
          <w:lang w:val="en-NZ" w:eastAsia="en-US"/>
        </w:rPr>
        <w:t xml:space="preserve"> </w:t>
      </w:r>
      <w:r w:rsidRPr="00BD60CB">
        <w:rPr>
          <w:rFonts w:eastAsiaTheme="minorHAnsi" w:cs="Arial"/>
          <w:lang w:val="en-NZ" w:eastAsia="en-US"/>
        </w:rPr>
        <w:t>felt she had the experience and qualifications</w:t>
      </w:r>
      <w:r w:rsidR="00213254" w:rsidRPr="00BD60CB">
        <w:rPr>
          <w:rFonts w:eastAsiaTheme="minorHAnsi" w:cs="Arial"/>
          <w:lang w:val="en-NZ" w:eastAsia="en-US"/>
        </w:rPr>
        <w:t xml:space="preserve"> </w:t>
      </w:r>
      <w:proofErr w:type="spellStart"/>
      <w:r w:rsidRPr="00BD60CB">
        <w:rPr>
          <w:rFonts w:eastAsiaTheme="minorHAnsi" w:cs="Arial"/>
          <w:lang w:val="en-NZ" w:eastAsia="en-US"/>
        </w:rPr>
        <w:t>Selmes</w:t>
      </w:r>
      <w:proofErr w:type="spellEnd"/>
      <w:r w:rsidRPr="00BD60CB">
        <w:rPr>
          <w:rFonts w:eastAsiaTheme="minorHAnsi" w:cs="Arial"/>
          <w:lang w:val="en-NZ" w:eastAsia="en-US"/>
        </w:rPr>
        <w:t xml:space="preserve"> needed. We worked with Tracy’s</w:t>
      </w:r>
      <w:r w:rsidR="00213254" w:rsidRPr="00BD60CB">
        <w:rPr>
          <w:rFonts w:eastAsiaTheme="minorHAnsi" w:cs="Arial"/>
          <w:lang w:val="en-NZ" w:eastAsia="en-US"/>
        </w:rPr>
        <w:t xml:space="preserve"> </w:t>
      </w:r>
      <w:r w:rsidRPr="00BD60CB">
        <w:rPr>
          <w:rFonts w:eastAsiaTheme="minorHAnsi" w:cs="Arial"/>
          <w:lang w:val="en-NZ" w:eastAsia="en-US"/>
        </w:rPr>
        <w:t xml:space="preserve">case manager and with </w:t>
      </w:r>
      <w:proofErr w:type="spellStart"/>
      <w:r w:rsidRPr="00BD60CB">
        <w:rPr>
          <w:rFonts w:eastAsiaTheme="minorHAnsi" w:cs="Arial"/>
          <w:lang w:val="en-NZ" w:eastAsia="en-US"/>
        </w:rPr>
        <w:t>Selmes</w:t>
      </w:r>
      <w:proofErr w:type="spellEnd"/>
      <w:r w:rsidRPr="00BD60CB">
        <w:rPr>
          <w:rFonts w:eastAsiaTheme="minorHAnsi" w:cs="Arial"/>
          <w:lang w:val="en-NZ" w:eastAsia="en-US"/>
        </w:rPr>
        <w:t xml:space="preserve"> and were</w:t>
      </w:r>
      <w:r w:rsidR="00213254" w:rsidRPr="00BD60CB">
        <w:rPr>
          <w:rFonts w:eastAsiaTheme="minorHAnsi" w:cs="Arial"/>
          <w:lang w:val="en-NZ" w:eastAsia="en-US"/>
        </w:rPr>
        <w:t xml:space="preserve"> </w:t>
      </w:r>
      <w:r w:rsidRPr="00BD60CB">
        <w:rPr>
          <w:rFonts w:eastAsiaTheme="minorHAnsi" w:cs="Arial"/>
          <w:lang w:val="en-NZ" w:eastAsia="en-US"/>
        </w:rPr>
        <w:t>successful in securing the funding that made</w:t>
      </w:r>
      <w:r w:rsidR="00213254" w:rsidRPr="00BD60CB">
        <w:rPr>
          <w:rFonts w:eastAsiaTheme="minorHAnsi" w:cs="Arial"/>
          <w:lang w:val="en-NZ" w:eastAsia="en-US"/>
        </w:rPr>
        <w:t xml:space="preserve"> </w:t>
      </w:r>
      <w:r w:rsidRPr="00BD60CB">
        <w:rPr>
          <w:rFonts w:eastAsiaTheme="minorHAnsi" w:cs="Arial"/>
          <w:lang w:val="en-NZ" w:eastAsia="en-US"/>
        </w:rPr>
        <w:t>it possible for them to offer Tracy a paid</w:t>
      </w:r>
      <w:r w:rsidR="00213254" w:rsidRPr="00BD60CB">
        <w:rPr>
          <w:rFonts w:eastAsiaTheme="minorHAnsi" w:cs="Arial"/>
          <w:lang w:val="en-NZ" w:eastAsia="en-US"/>
        </w:rPr>
        <w:t xml:space="preserve"> </w:t>
      </w:r>
      <w:r w:rsidRPr="00BD60CB">
        <w:rPr>
          <w:rFonts w:eastAsiaTheme="minorHAnsi" w:cs="Arial"/>
          <w:lang w:val="en-NZ" w:eastAsia="en-US"/>
        </w:rPr>
        <w:t>position,” explains Pamela.</w:t>
      </w:r>
    </w:p>
    <w:p w14:paraId="1641A97C" w14:textId="75655432" w:rsidR="00213254" w:rsidRPr="00BD60CB" w:rsidRDefault="00D7176A" w:rsidP="00BD60CB">
      <w:pPr>
        <w:rPr>
          <w:rFonts w:eastAsiaTheme="minorHAnsi" w:cs="Arial"/>
          <w:lang w:val="en-NZ" w:eastAsia="en-US"/>
        </w:rPr>
      </w:pPr>
      <w:r w:rsidRPr="00BD60CB">
        <w:rPr>
          <w:rFonts w:eastAsiaTheme="minorHAnsi" w:cs="Arial"/>
          <w:lang w:val="en-NZ" w:eastAsia="en-US"/>
        </w:rPr>
        <w:lastRenderedPageBreak/>
        <w:t>Tracy has been in the role for a few months</w:t>
      </w:r>
      <w:r w:rsidR="00213254" w:rsidRPr="00BD60CB">
        <w:rPr>
          <w:rFonts w:eastAsiaTheme="minorHAnsi" w:cs="Arial"/>
          <w:lang w:val="en-NZ" w:eastAsia="en-US"/>
        </w:rPr>
        <w:t xml:space="preserve"> </w:t>
      </w:r>
      <w:r w:rsidRPr="00BD60CB">
        <w:rPr>
          <w:rFonts w:eastAsiaTheme="minorHAnsi" w:cs="Arial"/>
          <w:lang w:val="en-NZ" w:eastAsia="en-US"/>
        </w:rPr>
        <w:t>now and absolutely loves it. Her responsibilities are similar to what</w:t>
      </w:r>
      <w:r w:rsidR="00213254" w:rsidRPr="00BD60CB">
        <w:rPr>
          <w:rFonts w:eastAsiaTheme="minorHAnsi" w:cs="Arial"/>
          <w:lang w:val="en-NZ" w:eastAsia="en-US"/>
        </w:rPr>
        <w:t xml:space="preserve"> </w:t>
      </w:r>
      <w:r w:rsidRPr="00BD60CB">
        <w:rPr>
          <w:rFonts w:eastAsiaTheme="minorHAnsi" w:cs="Arial"/>
          <w:lang w:val="en-NZ" w:eastAsia="en-US"/>
        </w:rPr>
        <w:t>she’s done before with Tracy most often</w:t>
      </w:r>
      <w:r w:rsidR="00213254" w:rsidRPr="00BD60CB">
        <w:rPr>
          <w:rFonts w:eastAsiaTheme="minorHAnsi" w:cs="Arial"/>
          <w:lang w:val="en-NZ" w:eastAsia="en-US"/>
        </w:rPr>
        <w:t xml:space="preserve"> </w:t>
      </w:r>
      <w:r w:rsidRPr="00BD60CB">
        <w:rPr>
          <w:rFonts w:eastAsiaTheme="minorHAnsi" w:cs="Arial"/>
          <w:lang w:val="en-NZ" w:eastAsia="en-US"/>
        </w:rPr>
        <w:t xml:space="preserve">found </w:t>
      </w:r>
      <w:r w:rsidR="00213254" w:rsidRPr="00BD60CB">
        <w:rPr>
          <w:rFonts w:eastAsiaTheme="minorHAnsi" w:cs="Arial"/>
          <w:lang w:val="en-NZ" w:eastAsia="en-US"/>
        </w:rPr>
        <w:t>happily</w:t>
      </w:r>
      <w:r w:rsidRPr="00BD60CB">
        <w:rPr>
          <w:rFonts w:eastAsiaTheme="minorHAnsi" w:cs="Arial"/>
          <w:lang w:val="en-NZ" w:eastAsia="en-US"/>
        </w:rPr>
        <w:t xml:space="preserve"> weeding, shifting plants and</w:t>
      </w:r>
      <w:r w:rsidR="00213254" w:rsidRPr="00BD60CB">
        <w:rPr>
          <w:rFonts w:eastAsiaTheme="minorHAnsi" w:cs="Arial"/>
          <w:lang w:val="en-NZ" w:eastAsia="en-US"/>
        </w:rPr>
        <w:t xml:space="preserve"> </w:t>
      </w:r>
      <w:r w:rsidRPr="00BD60CB">
        <w:rPr>
          <w:rFonts w:eastAsiaTheme="minorHAnsi" w:cs="Arial"/>
          <w:lang w:val="en-NZ" w:eastAsia="en-US"/>
        </w:rPr>
        <w:t>transplanting pots in the potting sheds.</w:t>
      </w:r>
      <w:r w:rsidR="00213254" w:rsidRPr="00BD60CB">
        <w:rPr>
          <w:rFonts w:eastAsiaTheme="minorHAnsi" w:cs="Arial"/>
          <w:lang w:val="en-NZ" w:eastAsia="en-US"/>
        </w:rPr>
        <w:t xml:space="preserve"> </w:t>
      </w:r>
      <w:r w:rsidRPr="00BD60CB">
        <w:rPr>
          <w:rFonts w:eastAsiaTheme="minorHAnsi" w:cs="Arial"/>
          <w:lang w:val="en-NZ" w:eastAsia="en-US"/>
        </w:rPr>
        <w:t>As</w:t>
      </w:r>
      <w:r w:rsidR="00213254" w:rsidRPr="00BD60CB">
        <w:rPr>
          <w:rFonts w:eastAsiaTheme="minorHAnsi" w:cs="Arial"/>
          <w:lang w:val="en-NZ" w:eastAsia="en-US"/>
        </w:rPr>
        <w:t xml:space="preserve"> </w:t>
      </w:r>
      <w:r w:rsidRPr="00BD60CB">
        <w:rPr>
          <w:rFonts w:eastAsiaTheme="minorHAnsi" w:cs="Arial"/>
          <w:lang w:val="en-NZ" w:eastAsia="en-US"/>
        </w:rPr>
        <w:t>part of the role, she needed to learn how to</w:t>
      </w:r>
      <w:r w:rsidR="00213254" w:rsidRPr="00BD60CB">
        <w:rPr>
          <w:rFonts w:eastAsiaTheme="minorHAnsi" w:cs="Arial"/>
          <w:lang w:val="en-NZ" w:eastAsia="en-US"/>
        </w:rPr>
        <w:t xml:space="preserve"> </w:t>
      </w:r>
      <w:r w:rsidRPr="00BD60CB">
        <w:rPr>
          <w:rFonts w:eastAsiaTheme="minorHAnsi" w:cs="Arial"/>
          <w:lang w:val="en-NZ" w:eastAsia="en-US"/>
        </w:rPr>
        <w:t>use a forklift, something that felt</w:t>
      </w:r>
      <w:r w:rsidR="00213254" w:rsidRPr="00BD60CB">
        <w:rPr>
          <w:rFonts w:eastAsiaTheme="minorHAnsi" w:cs="Arial"/>
          <w:lang w:val="en-NZ" w:eastAsia="en-US"/>
        </w:rPr>
        <w:t xml:space="preserve"> </w:t>
      </w:r>
      <w:r w:rsidRPr="00BD60CB">
        <w:rPr>
          <w:rFonts w:eastAsiaTheme="minorHAnsi" w:cs="Arial"/>
          <w:lang w:val="en-NZ" w:eastAsia="en-US"/>
        </w:rPr>
        <w:t>well outside</w:t>
      </w:r>
      <w:r w:rsidR="00213254" w:rsidRPr="00BD60CB">
        <w:rPr>
          <w:rFonts w:eastAsiaTheme="minorHAnsi" w:cs="Arial"/>
          <w:lang w:val="en-NZ" w:eastAsia="en-US"/>
        </w:rPr>
        <w:t xml:space="preserve"> </w:t>
      </w:r>
      <w:r w:rsidRPr="00BD60CB">
        <w:rPr>
          <w:rFonts w:eastAsiaTheme="minorHAnsi" w:cs="Arial"/>
          <w:lang w:val="en-NZ" w:eastAsia="en-US"/>
        </w:rPr>
        <w:t>of Tracy’s comfort-zone.</w:t>
      </w:r>
    </w:p>
    <w:p w14:paraId="67581D54" w14:textId="4A076091" w:rsidR="00213254" w:rsidRPr="00BD60CB" w:rsidRDefault="00D7176A" w:rsidP="00BD60CB">
      <w:pPr>
        <w:rPr>
          <w:rFonts w:eastAsiaTheme="minorHAnsi" w:cs="Arial"/>
          <w:lang w:val="en-NZ" w:eastAsia="en-US"/>
        </w:rPr>
      </w:pPr>
      <w:r w:rsidRPr="00BD60CB">
        <w:rPr>
          <w:rFonts w:eastAsiaTheme="minorHAnsi" w:cs="Arial"/>
          <w:lang w:val="en-NZ" w:eastAsia="en-US"/>
        </w:rPr>
        <w:t>“I wasn’t sure if it was something that I could</w:t>
      </w:r>
      <w:r w:rsidR="00213254" w:rsidRPr="00BD60CB">
        <w:rPr>
          <w:rFonts w:eastAsiaTheme="minorHAnsi" w:cs="Arial"/>
          <w:lang w:val="en-NZ" w:eastAsia="en-US"/>
        </w:rPr>
        <w:t xml:space="preserve"> </w:t>
      </w:r>
      <w:r w:rsidRPr="00BD60CB">
        <w:rPr>
          <w:rFonts w:eastAsiaTheme="minorHAnsi" w:cs="Arial"/>
          <w:lang w:val="en-NZ" w:eastAsia="en-US"/>
        </w:rPr>
        <w:t>learn to do, to be honest. But having a forklift</w:t>
      </w:r>
      <w:r w:rsidR="00213254" w:rsidRPr="00BD60CB">
        <w:rPr>
          <w:rFonts w:eastAsiaTheme="minorHAnsi" w:cs="Arial"/>
          <w:lang w:val="en-NZ" w:eastAsia="en-US"/>
        </w:rPr>
        <w:t xml:space="preserve"> </w:t>
      </w:r>
      <w:r w:rsidRPr="00BD60CB">
        <w:rPr>
          <w:rFonts w:eastAsiaTheme="minorHAnsi" w:cs="Arial"/>
          <w:lang w:val="en-NZ" w:eastAsia="en-US"/>
        </w:rPr>
        <w:t>license is really helpful in the horticulture</w:t>
      </w:r>
      <w:r w:rsidR="00213254" w:rsidRPr="00BD60CB">
        <w:rPr>
          <w:rFonts w:eastAsiaTheme="minorHAnsi" w:cs="Arial"/>
          <w:lang w:val="en-NZ" w:eastAsia="en-US"/>
        </w:rPr>
        <w:t xml:space="preserve"> </w:t>
      </w:r>
      <w:r w:rsidRPr="00BD60CB">
        <w:rPr>
          <w:rFonts w:eastAsiaTheme="minorHAnsi" w:cs="Arial"/>
          <w:lang w:val="en-NZ" w:eastAsia="en-US"/>
        </w:rPr>
        <w:t>industry so I really wanted to try. I felt pretty</w:t>
      </w:r>
      <w:r w:rsidR="00213254" w:rsidRPr="00BD60CB">
        <w:rPr>
          <w:rFonts w:eastAsiaTheme="minorHAnsi" w:cs="Arial"/>
          <w:lang w:val="en-NZ" w:eastAsia="en-US"/>
        </w:rPr>
        <w:t xml:space="preserve"> </w:t>
      </w:r>
      <w:r w:rsidRPr="00BD60CB">
        <w:rPr>
          <w:rFonts w:eastAsiaTheme="minorHAnsi" w:cs="Arial"/>
          <w:lang w:val="en-NZ" w:eastAsia="en-US"/>
        </w:rPr>
        <w:t>good when I got my forklift license,” says Tracy. It’s the little</w:t>
      </w:r>
      <w:r w:rsidR="00213254" w:rsidRPr="00BD60CB">
        <w:rPr>
          <w:rFonts w:eastAsiaTheme="minorHAnsi" w:cs="Arial"/>
          <w:lang w:val="en-NZ" w:eastAsia="en-US"/>
        </w:rPr>
        <w:t xml:space="preserve"> </w:t>
      </w:r>
      <w:r w:rsidRPr="00BD60CB">
        <w:rPr>
          <w:rFonts w:eastAsiaTheme="minorHAnsi" w:cs="Arial"/>
          <w:lang w:val="en-NZ" w:eastAsia="en-US"/>
        </w:rPr>
        <w:t>things</w:t>
      </w:r>
      <w:r w:rsidR="00213254" w:rsidRPr="00BD60CB">
        <w:rPr>
          <w:rFonts w:eastAsiaTheme="minorHAnsi" w:cs="Arial"/>
          <w:lang w:val="en-NZ" w:eastAsia="en-US"/>
        </w:rPr>
        <w:t xml:space="preserve"> </w:t>
      </w:r>
      <w:r w:rsidRPr="00BD60CB">
        <w:rPr>
          <w:rFonts w:eastAsiaTheme="minorHAnsi" w:cs="Arial"/>
          <w:lang w:val="en-NZ" w:eastAsia="en-US"/>
        </w:rPr>
        <w:t>that</w:t>
      </w:r>
      <w:r w:rsidR="00213254" w:rsidRPr="00BD60CB">
        <w:rPr>
          <w:rFonts w:eastAsiaTheme="minorHAnsi" w:cs="Arial"/>
          <w:lang w:val="en-NZ" w:eastAsia="en-US"/>
        </w:rPr>
        <w:t xml:space="preserve"> </w:t>
      </w:r>
      <w:r w:rsidRPr="00BD60CB">
        <w:rPr>
          <w:rFonts w:eastAsiaTheme="minorHAnsi" w:cs="Arial"/>
          <w:lang w:val="en-NZ" w:eastAsia="en-US"/>
        </w:rPr>
        <w:t>come with being employed, like</w:t>
      </w:r>
      <w:r w:rsidR="00213254" w:rsidRPr="00BD60CB">
        <w:rPr>
          <w:rFonts w:eastAsiaTheme="minorHAnsi" w:cs="Arial"/>
          <w:lang w:val="en-NZ" w:eastAsia="en-US"/>
        </w:rPr>
        <w:t xml:space="preserve"> </w:t>
      </w:r>
      <w:r w:rsidRPr="00BD60CB">
        <w:rPr>
          <w:rFonts w:eastAsiaTheme="minorHAnsi" w:cs="Arial"/>
          <w:lang w:val="en-NZ" w:eastAsia="en-US"/>
        </w:rPr>
        <w:t>being able to</w:t>
      </w:r>
      <w:r w:rsidR="00213254" w:rsidRPr="00BD60CB">
        <w:rPr>
          <w:rFonts w:eastAsiaTheme="minorHAnsi" w:cs="Arial"/>
          <w:lang w:val="en-NZ" w:eastAsia="en-US"/>
        </w:rPr>
        <w:t xml:space="preserve"> </w:t>
      </w:r>
      <w:r w:rsidRPr="00BD60CB">
        <w:rPr>
          <w:rFonts w:eastAsiaTheme="minorHAnsi" w:cs="Arial"/>
          <w:lang w:val="en-NZ" w:eastAsia="en-US"/>
        </w:rPr>
        <w:t>pay her bills on time,</w:t>
      </w:r>
      <w:r w:rsidR="00213254" w:rsidRPr="00BD60CB">
        <w:rPr>
          <w:rFonts w:eastAsiaTheme="minorHAnsi" w:cs="Arial"/>
          <w:lang w:val="en-NZ" w:eastAsia="en-US"/>
        </w:rPr>
        <w:t xml:space="preserve"> </w:t>
      </w:r>
      <w:r w:rsidRPr="00BD60CB">
        <w:rPr>
          <w:rFonts w:eastAsiaTheme="minorHAnsi" w:cs="Arial"/>
          <w:lang w:val="en-NZ" w:eastAsia="en-US"/>
        </w:rPr>
        <w:t>that make her feel “independent</w:t>
      </w:r>
      <w:r w:rsidR="00213254" w:rsidRPr="00BD60CB">
        <w:rPr>
          <w:rFonts w:eastAsiaTheme="minorHAnsi" w:cs="Arial"/>
          <w:lang w:val="en-NZ" w:eastAsia="en-US"/>
        </w:rPr>
        <w:t xml:space="preserve"> </w:t>
      </w:r>
      <w:r w:rsidRPr="00BD60CB">
        <w:rPr>
          <w:rFonts w:eastAsiaTheme="minorHAnsi" w:cs="Arial"/>
          <w:lang w:val="en-NZ" w:eastAsia="en-US"/>
        </w:rPr>
        <w:t>and</w:t>
      </w:r>
      <w:r w:rsidR="00213254" w:rsidRPr="00BD60CB">
        <w:rPr>
          <w:rFonts w:eastAsiaTheme="minorHAnsi" w:cs="Arial"/>
          <w:lang w:val="en-NZ" w:eastAsia="en-US"/>
        </w:rPr>
        <w:t xml:space="preserve"> </w:t>
      </w:r>
      <w:r w:rsidRPr="00BD60CB">
        <w:rPr>
          <w:rFonts w:eastAsiaTheme="minorHAnsi" w:cs="Arial"/>
          <w:lang w:val="en-NZ" w:eastAsia="en-US"/>
        </w:rPr>
        <w:t>capable.” Having paid, stable work has made an</w:t>
      </w:r>
      <w:r w:rsidR="00213254" w:rsidRPr="00BD60CB">
        <w:rPr>
          <w:rFonts w:eastAsiaTheme="minorHAnsi" w:cs="Arial"/>
          <w:lang w:val="en-NZ" w:eastAsia="en-US"/>
        </w:rPr>
        <w:t xml:space="preserve"> </w:t>
      </w:r>
      <w:r w:rsidRPr="00BD60CB">
        <w:rPr>
          <w:rFonts w:eastAsiaTheme="minorHAnsi" w:cs="Arial"/>
          <w:lang w:val="en-NZ" w:eastAsia="en-US"/>
        </w:rPr>
        <w:t>incredible difference in</w:t>
      </w:r>
      <w:r w:rsidR="00213254" w:rsidRPr="00BD60CB">
        <w:rPr>
          <w:rFonts w:eastAsiaTheme="minorHAnsi" w:cs="Arial"/>
          <w:lang w:val="en-NZ" w:eastAsia="en-US"/>
        </w:rPr>
        <w:t xml:space="preserve"> </w:t>
      </w:r>
      <w:r w:rsidRPr="00BD60CB">
        <w:rPr>
          <w:rFonts w:eastAsiaTheme="minorHAnsi" w:cs="Arial"/>
          <w:lang w:val="en-NZ" w:eastAsia="en-US"/>
        </w:rPr>
        <w:t>Tracy’s life. It’s the</w:t>
      </w:r>
      <w:r w:rsidR="00213254" w:rsidRPr="00BD60CB">
        <w:rPr>
          <w:rFonts w:eastAsiaTheme="minorHAnsi" w:cs="Arial"/>
          <w:lang w:val="en-NZ" w:eastAsia="en-US"/>
        </w:rPr>
        <w:t xml:space="preserve"> </w:t>
      </w:r>
      <w:r w:rsidRPr="00BD60CB">
        <w:rPr>
          <w:rFonts w:eastAsiaTheme="minorHAnsi" w:cs="Arial"/>
          <w:lang w:val="en-NZ" w:eastAsia="en-US"/>
        </w:rPr>
        <w:t>little things that come with being employed,</w:t>
      </w:r>
      <w:r w:rsidR="00213254" w:rsidRPr="00BD60CB">
        <w:rPr>
          <w:rFonts w:eastAsiaTheme="minorHAnsi" w:cs="Arial"/>
          <w:lang w:val="en-NZ" w:eastAsia="en-US"/>
        </w:rPr>
        <w:t xml:space="preserve"> </w:t>
      </w:r>
      <w:r w:rsidRPr="00BD60CB">
        <w:rPr>
          <w:rFonts w:eastAsiaTheme="minorHAnsi" w:cs="Arial"/>
          <w:lang w:val="en-NZ" w:eastAsia="en-US"/>
        </w:rPr>
        <w:t>like being able to pay her bills on time, that</w:t>
      </w:r>
      <w:r w:rsidR="00213254" w:rsidRPr="00BD60CB">
        <w:rPr>
          <w:rFonts w:eastAsiaTheme="minorHAnsi" w:cs="Arial"/>
          <w:lang w:val="en-NZ" w:eastAsia="en-US"/>
        </w:rPr>
        <w:t xml:space="preserve"> </w:t>
      </w:r>
      <w:r w:rsidRPr="00BD60CB">
        <w:rPr>
          <w:rFonts w:eastAsiaTheme="minorHAnsi" w:cs="Arial"/>
          <w:lang w:val="en-NZ" w:eastAsia="en-US"/>
        </w:rPr>
        <w:t>make her feel “independent and capable.”</w:t>
      </w:r>
    </w:p>
    <w:p w14:paraId="5EBD95C1" w14:textId="73B44F6E" w:rsidR="00D7176A" w:rsidRPr="00BD60CB" w:rsidRDefault="00D7176A" w:rsidP="00BD60CB">
      <w:pPr>
        <w:rPr>
          <w:rFonts w:eastAsiaTheme="minorHAnsi" w:cs="Arial"/>
          <w:lang w:val="en-NZ" w:eastAsia="en-US"/>
        </w:rPr>
      </w:pPr>
      <w:r w:rsidRPr="00BD60CB">
        <w:rPr>
          <w:rFonts w:eastAsiaTheme="minorHAnsi" w:cs="Arial"/>
          <w:lang w:val="en-NZ" w:eastAsia="en-US"/>
        </w:rPr>
        <w:t>She’s been grateful to have Pamela by her</w:t>
      </w:r>
      <w:r w:rsidR="00213254" w:rsidRPr="00BD60CB">
        <w:rPr>
          <w:rFonts w:eastAsiaTheme="minorHAnsi" w:cs="Arial"/>
          <w:lang w:val="en-NZ" w:eastAsia="en-US"/>
        </w:rPr>
        <w:t xml:space="preserve"> </w:t>
      </w:r>
      <w:r w:rsidRPr="00BD60CB">
        <w:rPr>
          <w:rFonts w:eastAsiaTheme="minorHAnsi" w:cs="Arial"/>
          <w:lang w:val="en-NZ" w:eastAsia="en-US"/>
        </w:rPr>
        <w:t>side. “She’s brilliant,” says Tracy. “She’s so</w:t>
      </w:r>
      <w:r w:rsidR="00213254" w:rsidRPr="00BD60CB">
        <w:rPr>
          <w:rFonts w:eastAsiaTheme="minorHAnsi" w:cs="Arial"/>
          <w:lang w:val="en-NZ" w:eastAsia="en-US"/>
        </w:rPr>
        <w:t xml:space="preserve"> </w:t>
      </w:r>
      <w:r w:rsidRPr="00BD60CB">
        <w:rPr>
          <w:rFonts w:eastAsiaTheme="minorHAnsi" w:cs="Arial"/>
          <w:lang w:val="en-NZ" w:eastAsia="en-US"/>
        </w:rPr>
        <w:t>upbeat and positive. She’s the first person</w:t>
      </w:r>
      <w:r w:rsidR="00213254" w:rsidRPr="00BD60CB">
        <w:rPr>
          <w:rFonts w:eastAsiaTheme="minorHAnsi" w:cs="Arial"/>
          <w:lang w:val="en-NZ" w:eastAsia="en-US"/>
        </w:rPr>
        <w:t xml:space="preserve"> </w:t>
      </w:r>
      <w:r w:rsidRPr="00BD60CB">
        <w:rPr>
          <w:rFonts w:eastAsiaTheme="minorHAnsi" w:cs="Arial"/>
          <w:lang w:val="en-NZ" w:eastAsia="en-US"/>
        </w:rPr>
        <w:t>to say: ‘You can do this.’ I have appreciated</w:t>
      </w:r>
      <w:r w:rsidR="00213254" w:rsidRPr="00BD60CB">
        <w:rPr>
          <w:rFonts w:eastAsiaTheme="minorHAnsi" w:cs="Arial"/>
          <w:lang w:val="en-NZ" w:eastAsia="en-US"/>
        </w:rPr>
        <w:t xml:space="preserve"> </w:t>
      </w:r>
      <w:r w:rsidRPr="00BD60CB">
        <w:rPr>
          <w:rFonts w:eastAsiaTheme="minorHAnsi" w:cs="Arial"/>
          <w:lang w:val="en-NZ" w:eastAsia="en-US"/>
        </w:rPr>
        <w:t>having someone who really believes in me.”</w:t>
      </w:r>
    </w:p>
    <w:p w14:paraId="2A4236FB" w14:textId="4E1F8CEC" w:rsidR="00F85340" w:rsidRDefault="00F85340" w:rsidP="00703CC7">
      <w:pPr>
        <w:pStyle w:val="Heading1"/>
        <w:rPr>
          <w:iCs/>
        </w:rPr>
      </w:pPr>
      <w:bookmarkStart w:id="13" w:name="relationships"/>
      <w:bookmarkStart w:id="14" w:name="_Whanaungatanga:_Relationships"/>
      <w:bookmarkEnd w:id="14"/>
      <w:r w:rsidRPr="00F85340">
        <w:t>Whanaungatanga</w:t>
      </w:r>
      <w:r>
        <w:rPr>
          <w:iCs/>
          <w:lang w:val="en-US"/>
        </w:rPr>
        <w:t xml:space="preserve">: </w:t>
      </w:r>
      <w:r w:rsidRPr="00F85340">
        <w:t>Relationships</w:t>
      </w:r>
    </w:p>
    <w:p w14:paraId="012A2DF7" w14:textId="6392CA6F" w:rsidR="007A6CAB" w:rsidRPr="00703CC7" w:rsidRDefault="00703CC7" w:rsidP="00703CC7">
      <w:pPr>
        <w:pStyle w:val="Heading2"/>
      </w:pPr>
      <w:bookmarkStart w:id="15" w:name="_A_new_office"/>
      <w:bookmarkEnd w:id="13"/>
      <w:bookmarkEnd w:id="15"/>
      <w:r w:rsidRPr="00703CC7">
        <w:t>A new office</w:t>
      </w:r>
      <w:r>
        <w:t xml:space="preserve"> </w:t>
      </w:r>
      <w:r w:rsidRPr="00703CC7">
        <w:t>location for our</w:t>
      </w:r>
      <w:r>
        <w:t xml:space="preserve"> </w:t>
      </w:r>
      <w:r w:rsidRPr="00703CC7">
        <w:t>Westport branch</w:t>
      </w:r>
    </w:p>
    <w:p w14:paraId="52A58D8D" w14:textId="2D96C275" w:rsidR="008E6CF2" w:rsidRPr="00564B36" w:rsidRDefault="008E6CF2" w:rsidP="00564B36">
      <w:pPr>
        <w:rPr>
          <w:rFonts w:eastAsiaTheme="minorHAnsi"/>
          <w:lang w:val="en-NZ" w:eastAsia="en-US"/>
        </w:rPr>
      </w:pPr>
      <w:r w:rsidRPr="00564B36">
        <w:rPr>
          <w:rFonts w:ascii="Arial-BoldMT" w:eastAsiaTheme="minorHAnsi" w:hAnsi="Arial-BoldMT" w:cs="Arial-BoldMT"/>
          <w:lang w:val="en-NZ" w:eastAsia="en-US"/>
        </w:rPr>
        <w:t xml:space="preserve">CCS Disability Action’s </w:t>
      </w:r>
      <w:r w:rsidRPr="00564B36">
        <w:rPr>
          <w:rFonts w:eastAsiaTheme="minorHAnsi"/>
          <w:lang w:val="en-NZ" w:eastAsia="en-US"/>
        </w:rPr>
        <w:t>Westport branch has moved!</w:t>
      </w:r>
    </w:p>
    <w:p w14:paraId="2D793B95" w14:textId="0BAEBF20" w:rsidR="008E6CF2" w:rsidRPr="00564B36" w:rsidRDefault="008E6CF2" w:rsidP="00564B36">
      <w:pPr>
        <w:rPr>
          <w:rFonts w:eastAsiaTheme="minorHAnsi"/>
          <w:lang w:val="en-NZ" w:eastAsia="en-US"/>
        </w:rPr>
      </w:pPr>
      <w:r w:rsidRPr="00564B36">
        <w:rPr>
          <w:rFonts w:eastAsiaTheme="minorHAnsi"/>
          <w:lang w:val="en-NZ" w:eastAsia="en-US"/>
        </w:rPr>
        <w:t>You can now find their bigger and better office at EPIC Westport, 10A Lyndhurst Street. The Westport office is one of 13 offices in the South Island.</w:t>
      </w:r>
    </w:p>
    <w:p w14:paraId="7DE33A24" w14:textId="49E6E014" w:rsidR="008E6CF2" w:rsidRPr="00564B36" w:rsidRDefault="008E6CF2" w:rsidP="00564B36">
      <w:pPr>
        <w:rPr>
          <w:rFonts w:eastAsiaTheme="minorHAnsi"/>
          <w:lang w:val="en-NZ" w:eastAsia="en-US"/>
        </w:rPr>
      </w:pPr>
      <w:r w:rsidRPr="00564B36">
        <w:rPr>
          <w:rFonts w:eastAsiaTheme="minorHAnsi"/>
          <w:lang w:val="en-NZ" w:eastAsia="en-US"/>
        </w:rPr>
        <w:t>A team of nine community support workers provide direct support to around 60 young people and adults on the West Coast. Their goal is to ensure that every disabled person is included and participates in the life of their family and community. This involves supporting independent living, a family and youth team, individualised funding,</w:t>
      </w:r>
    </w:p>
    <w:p w14:paraId="5EA11FA3" w14:textId="392F349C" w:rsidR="008E6CF2" w:rsidRPr="00564B36" w:rsidRDefault="008E6CF2" w:rsidP="00564B36">
      <w:pPr>
        <w:rPr>
          <w:rFonts w:eastAsiaTheme="minorHAnsi"/>
          <w:lang w:val="en-NZ" w:eastAsia="en-US"/>
        </w:rPr>
      </w:pPr>
      <w:r w:rsidRPr="00564B36">
        <w:rPr>
          <w:rFonts w:eastAsiaTheme="minorHAnsi"/>
          <w:lang w:val="en-NZ" w:eastAsia="en-US"/>
        </w:rPr>
        <w:t xml:space="preserve">ACC Living My Life, Te </w:t>
      </w:r>
      <w:proofErr w:type="spellStart"/>
      <w:r w:rsidRPr="00564B36">
        <w:rPr>
          <w:rFonts w:eastAsiaTheme="minorHAnsi"/>
          <w:lang w:val="en-NZ" w:eastAsia="en-US"/>
        </w:rPr>
        <w:t>Whatu</w:t>
      </w:r>
      <w:proofErr w:type="spellEnd"/>
      <w:r w:rsidRPr="00564B36">
        <w:rPr>
          <w:rFonts w:eastAsiaTheme="minorHAnsi"/>
          <w:lang w:val="en-NZ" w:eastAsia="en-US"/>
        </w:rPr>
        <w:t xml:space="preserve"> Ora/</w:t>
      </w:r>
      <w:proofErr w:type="spellStart"/>
      <w:r w:rsidRPr="00564B36">
        <w:rPr>
          <w:rFonts w:eastAsiaTheme="minorHAnsi"/>
          <w:lang w:val="en-NZ" w:eastAsia="en-US"/>
        </w:rPr>
        <w:t>Whaikaha</w:t>
      </w:r>
      <w:proofErr w:type="spellEnd"/>
      <w:r w:rsidRPr="00564B36">
        <w:rPr>
          <w:rFonts w:eastAsiaTheme="minorHAnsi"/>
          <w:lang w:val="en-NZ" w:eastAsia="en-US"/>
        </w:rPr>
        <w:t xml:space="preserve"> contracts and developing and engaging personalised plans to support people to achieve their goals. Service manager Steve Kinnings is conscious there aren’t many agencies on the West Coast that provide such support and is passionate about connecting with the rural community.</w:t>
      </w:r>
    </w:p>
    <w:p w14:paraId="7B6438B7" w14:textId="63021A3D" w:rsidR="008E6CF2" w:rsidRPr="00564B36" w:rsidRDefault="008E6CF2" w:rsidP="00564B36">
      <w:pPr>
        <w:rPr>
          <w:rFonts w:ascii="Arial-ItalicMT" w:eastAsiaTheme="minorHAnsi" w:hAnsi="Arial-ItalicMT" w:cs="Arial-ItalicMT"/>
          <w:i/>
          <w:iCs/>
          <w:lang w:val="en-NZ" w:eastAsia="en-US"/>
        </w:rPr>
      </w:pPr>
      <w:r w:rsidRPr="00564B36">
        <w:rPr>
          <w:rFonts w:ascii="Arial-ItalicMT" w:eastAsiaTheme="minorHAnsi" w:hAnsi="Arial-ItalicMT" w:cs="Arial-ItalicMT"/>
          <w:i/>
          <w:iCs/>
          <w:lang w:val="en-NZ" w:eastAsia="en-US"/>
        </w:rPr>
        <w:t xml:space="preserve">“Our service coordinators and support workers go above and beyond,” </w:t>
      </w:r>
      <w:r w:rsidRPr="00564B36">
        <w:rPr>
          <w:rFonts w:eastAsiaTheme="minorHAnsi"/>
          <w:lang w:val="en-NZ" w:eastAsia="en-US"/>
        </w:rPr>
        <w:t>he says. He hopes the new office will help increase</w:t>
      </w:r>
      <w:r w:rsidRPr="00564B36">
        <w:rPr>
          <w:rFonts w:ascii="Arial-ItalicMT" w:eastAsiaTheme="minorHAnsi" w:hAnsi="Arial-ItalicMT" w:cs="Arial-ItalicMT"/>
          <w:i/>
          <w:iCs/>
          <w:lang w:val="en-NZ" w:eastAsia="en-US"/>
        </w:rPr>
        <w:t xml:space="preserve"> </w:t>
      </w:r>
      <w:r w:rsidRPr="00564B36">
        <w:rPr>
          <w:rFonts w:eastAsiaTheme="minorHAnsi"/>
          <w:lang w:val="en-NZ" w:eastAsia="en-US"/>
        </w:rPr>
        <w:t>their presence, welcoming anyone to come in and have a chat</w:t>
      </w:r>
      <w:r w:rsidRPr="00564B36">
        <w:rPr>
          <w:rFonts w:ascii="Arial-ItalicMT" w:eastAsiaTheme="minorHAnsi" w:hAnsi="Arial-ItalicMT" w:cs="Arial-ItalicMT"/>
          <w:i/>
          <w:iCs/>
          <w:lang w:val="en-NZ" w:eastAsia="en-US"/>
        </w:rPr>
        <w:t xml:space="preserve"> </w:t>
      </w:r>
      <w:r w:rsidRPr="00564B36">
        <w:rPr>
          <w:rFonts w:eastAsiaTheme="minorHAnsi"/>
          <w:lang w:val="en-NZ" w:eastAsia="en-US"/>
        </w:rPr>
        <w:t>about what they have to offer and how they can support them.</w:t>
      </w:r>
    </w:p>
    <w:p w14:paraId="5C84E74D" w14:textId="3561937F" w:rsidR="008E6CF2" w:rsidRPr="00564B36" w:rsidRDefault="008E6CF2" w:rsidP="00564B36">
      <w:pPr>
        <w:rPr>
          <w:rFonts w:ascii="Arial-ItalicMT" w:eastAsiaTheme="minorHAnsi" w:hAnsi="Arial-ItalicMT" w:cs="Arial-ItalicMT"/>
          <w:i/>
          <w:iCs/>
          <w:lang w:val="en-NZ" w:eastAsia="en-US"/>
        </w:rPr>
      </w:pPr>
      <w:r w:rsidRPr="00564B36">
        <w:rPr>
          <w:rFonts w:ascii="Arial-ItalicMT" w:eastAsiaTheme="minorHAnsi" w:hAnsi="Arial-ItalicMT" w:cs="Arial-ItalicMT"/>
          <w:i/>
          <w:iCs/>
          <w:lang w:val="en-NZ" w:eastAsia="en-US"/>
        </w:rPr>
        <w:lastRenderedPageBreak/>
        <w:t>“Our doors are open!”</w:t>
      </w:r>
    </w:p>
    <w:p w14:paraId="174C1DAD" w14:textId="31C9925A" w:rsidR="008E6CF2" w:rsidRPr="00564B36" w:rsidRDefault="008E6CF2" w:rsidP="00564B36">
      <w:pPr>
        <w:rPr>
          <w:rFonts w:eastAsiaTheme="minorHAnsi"/>
          <w:lang w:val="en-NZ" w:eastAsia="en-US"/>
        </w:rPr>
      </w:pPr>
      <w:r w:rsidRPr="00564B36">
        <w:rPr>
          <w:rFonts w:eastAsiaTheme="minorHAnsi"/>
          <w:lang w:val="en-NZ" w:eastAsia="en-US"/>
        </w:rPr>
        <w:t xml:space="preserve">Moving to EPIC Westport has been a welcome change from the previous Palmerston Street address. </w:t>
      </w:r>
      <w:r w:rsidRPr="00564B36">
        <w:rPr>
          <w:rFonts w:ascii="Arial-ItalicMT" w:eastAsiaTheme="minorHAnsi" w:hAnsi="Arial-ItalicMT" w:cs="Arial-ItalicMT"/>
          <w:i/>
          <w:iCs/>
          <w:lang w:val="en-NZ" w:eastAsia="en-US"/>
        </w:rPr>
        <w:t>“The atmosphere is</w:t>
      </w:r>
      <w:r w:rsidRPr="00564B36">
        <w:rPr>
          <w:rFonts w:eastAsiaTheme="minorHAnsi"/>
          <w:lang w:val="en-NZ" w:eastAsia="en-US"/>
        </w:rPr>
        <w:t xml:space="preserve"> </w:t>
      </w:r>
      <w:r w:rsidRPr="00564B36">
        <w:rPr>
          <w:rFonts w:ascii="Arial-ItalicMT" w:eastAsiaTheme="minorHAnsi" w:hAnsi="Arial-ItalicMT" w:cs="Arial-ItalicMT"/>
          <w:i/>
          <w:iCs/>
          <w:lang w:val="en-NZ" w:eastAsia="en-US"/>
        </w:rPr>
        <w:t xml:space="preserve">awesome,” </w:t>
      </w:r>
      <w:r w:rsidRPr="00564B36">
        <w:rPr>
          <w:rFonts w:eastAsiaTheme="minorHAnsi"/>
          <w:lang w:val="en-NZ" w:eastAsia="en-US"/>
        </w:rPr>
        <w:t>service coordinator Janine Nel says of the bigger space. It’s also an ideal spot to connect with other agencies. She looks forward to assisting disabled people to take full advantage of all opportunities in the community, including employment, recreation and social events, to name a few.</w:t>
      </w:r>
    </w:p>
    <w:p w14:paraId="322DFD53" w14:textId="77777777" w:rsidR="008E6CF2" w:rsidRPr="00564B36" w:rsidRDefault="008E6CF2" w:rsidP="00564B36">
      <w:pPr>
        <w:rPr>
          <w:rFonts w:eastAsiaTheme="minorHAnsi"/>
          <w:lang w:val="en-NZ" w:eastAsia="en-US"/>
        </w:rPr>
      </w:pPr>
    </w:p>
    <w:p w14:paraId="046778BF" w14:textId="62B580A2" w:rsidR="008E6CF2" w:rsidRPr="00564B36" w:rsidRDefault="008E6CF2" w:rsidP="00564B36">
      <w:pPr>
        <w:rPr>
          <w:rFonts w:eastAsiaTheme="minorHAnsi"/>
          <w:lang w:val="en-NZ" w:eastAsia="en-US"/>
        </w:rPr>
      </w:pPr>
      <w:r w:rsidRPr="00564B36">
        <w:rPr>
          <w:rFonts w:eastAsiaTheme="minorHAnsi"/>
          <w:lang w:val="en-NZ" w:eastAsia="en-US"/>
        </w:rPr>
        <w:t xml:space="preserve">CCS Disability Action has supported disabled people and their families from </w:t>
      </w:r>
      <w:proofErr w:type="spellStart"/>
      <w:r w:rsidRPr="00564B36">
        <w:rPr>
          <w:rFonts w:eastAsiaTheme="minorHAnsi"/>
          <w:lang w:val="en-NZ" w:eastAsia="en-US"/>
        </w:rPr>
        <w:t>Karamea</w:t>
      </w:r>
      <w:proofErr w:type="spellEnd"/>
      <w:r w:rsidRPr="00564B36">
        <w:rPr>
          <w:rFonts w:eastAsiaTheme="minorHAnsi"/>
          <w:lang w:val="en-NZ" w:eastAsia="en-US"/>
        </w:rPr>
        <w:t xml:space="preserve"> to </w:t>
      </w:r>
      <w:proofErr w:type="spellStart"/>
      <w:r w:rsidRPr="00564B36">
        <w:rPr>
          <w:rFonts w:eastAsiaTheme="minorHAnsi"/>
          <w:lang w:val="en-NZ" w:eastAsia="en-US"/>
        </w:rPr>
        <w:t>Haast</w:t>
      </w:r>
      <w:proofErr w:type="spellEnd"/>
      <w:r w:rsidRPr="00564B36">
        <w:rPr>
          <w:rFonts w:eastAsiaTheme="minorHAnsi"/>
          <w:lang w:val="en-NZ" w:eastAsia="en-US"/>
        </w:rPr>
        <w:t xml:space="preserve"> for many decades. Richard Buchanan, general manager of the southern region, says that while the types of support have changed over the years, the focus on ensuring disabled people and their families are able to access all opportunities in the community has not changed. </w:t>
      </w:r>
      <w:r w:rsidRPr="00564B36">
        <w:rPr>
          <w:rFonts w:ascii="Arial-ItalicMT" w:eastAsiaTheme="minorHAnsi" w:hAnsi="Arial-ItalicMT" w:cs="Arial-ItalicMT"/>
          <w:i/>
          <w:iCs/>
          <w:lang w:val="en-NZ" w:eastAsia="en-US"/>
        </w:rPr>
        <w:t>“Providing support services from the new Westport</w:t>
      </w:r>
      <w:r w:rsidRPr="00564B36">
        <w:rPr>
          <w:rFonts w:eastAsiaTheme="minorHAnsi"/>
          <w:lang w:val="en-NZ" w:eastAsia="en-US"/>
        </w:rPr>
        <w:t xml:space="preserve"> </w:t>
      </w:r>
      <w:r w:rsidRPr="00564B36">
        <w:rPr>
          <w:rFonts w:ascii="Arial-ItalicMT" w:eastAsiaTheme="minorHAnsi" w:hAnsi="Arial-ItalicMT" w:cs="Arial-ItalicMT"/>
          <w:i/>
          <w:iCs/>
          <w:lang w:val="en-NZ" w:eastAsia="en-US"/>
        </w:rPr>
        <w:t xml:space="preserve">office enables us to continue raising the profile of our work and engaging with the whole community,” </w:t>
      </w:r>
      <w:r w:rsidRPr="00564B36">
        <w:rPr>
          <w:rFonts w:eastAsiaTheme="minorHAnsi"/>
          <w:lang w:val="en-NZ" w:eastAsia="en-US"/>
        </w:rPr>
        <w:t>says Richard.</w:t>
      </w:r>
    </w:p>
    <w:p w14:paraId="702C9961" w14:textId="4209935F" w:rsidR="008E6CF2" w:rsidRPr="00564B36" w:rsidRDefault="008E6CF2" w:rsidP="00564B36">
      <w:pPr>
        <w:rPr>
          <w:rFonts w:ascii="Arial-BoldMT" w:eastAsiaTheme="minorHAnsi" w:hAnsi="Arial-BoldMT" w:cs="Arial-BoldMT"/>
          <w:lang w:val="en-NZ" w:eastAsia="en-US"/>
        </w:rPr>
      </w:pPr>
      <w:r w:rsidRPr="00564B36">
        <w:rPr>
          <w:rFonts w:ascii="Arial-BoldMT" w:eastAsiaTheme="minorHAnsi" w:hAnsi="Arial-BoldMT" w:cs="Arial-BoldMT"/>
          <w:lang w:val="en-NZ" w:eastAsia="en-US"/>
        </w:rPr>
        <w:t>CCS Disability Action</w:t>
      </w:r>
    </w:p>
    <w:p w14:paraId="7A0501AA" w14:textId="77777777" w:rsidR="008E6CF2" w:rsidRPr="00564B36" w:rsidRDefault="008E6CF2" w:rsidP="00564B36">
      <w:pPr>
        <w:rPr>
          <w:rFonts w:ascii="Arial-BoldMT" w:eastAsiaTheme="minorHAnsi" w:hAnsi="Arial-BoldMT" w:cs="Arial-BoldMT"/>
          <w:lang w:val="en-NZ" w:eastAsia="en-US"/>
        </w:rPr>
      </w:pPr>
      <w:r w:rsidRPr="00564B36">
        <w:rPr>
          <w:rFonts w:ascii="Arial-BoldMT" w:eastAsiaTheme="minorHAnsi" w:hAnsi="Arial-BoldMT" w:cs="Arial-BoldMT"/>
          <w:lang w:val="en-NZ" w:eastAsia="en-US"/>
        </w:rPr>
        <w:t>Westport</w:t>
      </w:r>
    </w:p>
    <w:p w14:paraId="2D1DD876" w14:textId="77777777" w:rsidR="008E6CF2" w:rsidRPr="00564B36" w:rsidRDefault="008E6CF2" w:rsidP="00564B36">
      <w:pPr>
        <w:rPr>
          <w:rFonts w:eastAsiaTheme="minorHAnsi"/>
          <w:lang w:val="en-NZ" w:eastAsia="en-US"/>
        </w:rPr>
      </w:pPr>
      <w:r w:rsidRPr="00564B36">
        <w:rPr>
          <w:rFonts w:eastAsiaTheme="minorHAnsi"/>
          <w:lang w:val="en-NZ" w:eastAsia="en-US"/>
        </w:rPr>
        <w:t>EPIC Westport</w:t>
      </w:r>
    </w:p>
    <w:p w14:paraId="6D05EA86" w14:textId="77777777" w:rsidR="008E6CF2" w:rsidRPr="00564B36" w:rsidRDefault="008E6CF2" w:rsidP="00564B36">
      <w:pPr>
        <w:rPr>
          <w:rFonts w:eastAsiaTheme="minorHAnsi"/>
          <w:lang w:val="en-NZ" w:eastAsia="en-US"/>
        </w:rPr>
      </w:pPr>
      <w:r w:rsidRPr="00564B36">
        <w:rPr>
          <w:rFonts w:eastAsiaTheme="minorHAnsi"/>
          <w:lang w:val="en-NZ" w:eastAsia="en-US"/>
        </w:rPr>
        <w:t>10A Lyndhurst Street</w:t>
      </w:r>
    </w:p>
    <w:p w14:paraId="41D1E943" w14:textId="170317B6" w:rsidR="008E6CF2" w:rsidRPr="00564B36" w:rsidRDefault="008E6CF2" w:rsidP="00564B36">
      <w:pPr>
        <w:rPr>
          <w:rFonts w:ascii="Arial-ItalicMT" w:eastAsiaTheme="minorHAnsi" w:hAnsi="Arial-ItalicMT" w:cs="Arial-ItalicMT"/>
          <w:i/>
          <w:iCs/>
          <w:lang w:val="en-NZ" w:eastAsia="en-US"/>
        </w:rPr>
      </w:pPr>
      <w:r w:rsidRPr="00564B36">
        <w:rPr>
          <w:rFonts w:eastAsiaTheme="minorHAnsi"/>
          <w:lang w:val="en-NZ" w:eastAsia="en-US"/>
        </w:rPr>
        <w:t>Westport 7825</w:t>
      </w:r>
    </w:p>
    <w:p w14:paraId="6FD1C6E9" w14:textId="7EA9B67F" w:rsidR="007A6CAB" w:rsidRPr="006575FE" w:rsidRDefault="006575FE" w:rsidP="006575FE">
      <w:pPr>
        <w:pStyle w:val="Heading2"/>
      </w:pPr>
      <w:bookmarkStart w:id="16" w:name="_Congratulations_in_order"/>
      <w:bookmarkEnd w:id="16"/>
      <w:r w:rsidRPr="006575FE">
        <w:t>Congratulations in order for</w:t>
      </w:r>
      <w:r>
        <w:t xml:space="preserve"> </w:t>
      </w:r>
      <w:r w:rsidRPr="006575FE">
        <w:t>BJ Clark, ONZM QSM JP</w:t>
      </w:r>
    </w:p>
    <w:p w14:paraId="58C627B1" w14:textId="3E0AF940" w:rsidR="006575FE" w:rsidRPr="006575FE" w:rsidRDefault="006575FE" w:rsidP="006575FE">
      <w:r>
        <w:t>On 24 May 2023</w:t>
      </w:r>
      <w:r w:rsidRPr="006575FE">
        <w:t>, BJ Clark was officially invested as an</w:t>
      </w:r>
      <w:r>
        <w:t xml:space="preserve"> </w:t>
      </w:r>
      <w:r w:rsidRPr="006575FE">
        <w:t>Officer of the New Zealand Order of Merit. BJ was recognised</w:t>
      </w:r>
      <w:r>
        <w:t xml:space="preserve"> </w:t>
      </w:r>
      <w:r w:rsidRPr="006575FE">
        <w:t>for his services to the community as part of the 2023 New Year</w:t>
      </w:r>
      <w:r>
        <w:t xml:space="preserve"> </w:t>
      </w:r>
      <w:r w:rsidRPr="006575FE">
        <w:t>Honours. The ceremony took place at Government House in</w:t>
      </w:r>
      <w:r>
        <w:t xml:space="preserve"> </w:t>
      </w:r>
      <w:r w:rsidRPr="006575FE">
        <w:t>Wellington, a special day for BJ and his family.</w:t>
      </w:r>
    </w:p>
    <w:p w14:paraId="1626D4C2" w14:textId="4F880412" w:rsidR="006575FE" w:rsidRPr="006575FE" w:rsidRDefault="006575FE" w:rsidP="006575FE">
      <w:r w:rsidRPr="006575FE">
        <w:t>BJ joined the Royal New Zealand Returned and Services</w:t>
      </w:r>
      <w:r>
        <w:t xml:space="preserve"> </w:t>
      </w:r>
      <w:r w:rsidRPr="006575FE">
        <w:t>Association (RNZRSA) after 21 years in the military. It became</w:t>
      </w:r>
      <w:r>
        <w:t xml:space="preserve"> </w:t>
      </w:r>
      <w:r w:rsidRPr="006575FE">
        <w:t>a passion for him to do what he could to help those that have</w:t>
      </w:r>
      <w:r>
        <w:t xml:space="preserve"> </w:t>
      </w:r>
      <w:r w:rsidRPr="006575FE">
        <w:t>served. Since then, he has held many roles within the RSA</w:t>
      </w:r>
      <w:r>
        <w:t xml:space="preserve"> </w:t>
      </w:r>
      <w:r w:rsidRPr="006575FE">
        <w:t>and was the national president for the last eight years.</w:t>
      </w:r>
    </w:p>
    <w:p w14:paraId="4E3A4804" w14:textId="31B4BC5E" w:rsidR="006575FE" w:rsidRPr="006575FE" w:rsidRDefault="006575FE" w:rsidP="006575FE">
      <w:r w:rsidRPr="006575FE">
        <w:t>Along with being part of the community justice panel in</w:t>
      </w:r>
      <w:r>
        <w:t xml:space="preserve"> </w:t>
      </w:r>
      <w:r w:rsidRPr="006575FE">
        <w:t>Christchurch, BJ is a justice of the peace, marriage celebrant,</w:t>
      </w:r>
      <w:r>
        <w:t xml:space="preserve"> </w:t>
      </w:r>
      <w:r w:rsidRPr="006575FE">
        <w:t>and member of the Veterans Advisory Board. “I’m fortunate I love</w:t>
      </w:r>
      <w:r>
        <w:t xml:space="preserve"> </w:t>
      </w:r>
      <w:r w:rsidRPr="006575FE">
        <w:t>my job – I get up in the morning and I just look forward to going</w:t>
      </w:r>
      <w:r>
        <w:t xml:space="preserve"> </w:t>
      </w:r>
      <w:r w:rsidRPr="006575FE">
        <w:t>to work,” he says of his current role at CCS Disability Action.</w:t>
      </w:r>
    </w:p>
    <w:p w14:paraId="73C5E015" w14:textId="3BAA025D" w:rsidR="006575FE" w:rsidRPr="006575FE" w:rsidRDefault="006575FE" w:rsidP="006575FE">
      <w:r w:rsidRPr="006575FE">
        <w:lastRenderedPageBreak/>
        <w:t>Reflecting on the day, BJ says, “To go to Government House</w:t>
      </w:r>
      <w:r>
        <w:t xml:space="preserve"> </w:t>
      </w:r>
      <w:r w:rsidRPr="006575FE">
        <w:t>with seven of my</w:t>
      </w:r>
      <w:r>
        <w:t xml:space="preserve"> </w:t>
      </w:r>
      <w:r w:rsidRPr="006575FE">
        <w:t>family, and for them to be part of such a</w:t>
      </w:r>
      <w:r>
        <w:t xml:space="preserve"> </w:t>
      </w:r>
      <w:r w:rsidRPr="006575FE">
        <w:t>special occasion, that was lovely.” He humbly acknowledges</w:t>
      </w:r>
      <w:r>
        <w:t xml:space="preserve"> </w:t>
      </w:r>
      <w:r w:rsidRPr="006575FE">
        <w:t>the people who supported him: “Whilst I received the award,</w:t>
      </w:r>
      <w:r>
        <w:t xml:space="preserve"> </w:t>
      </w:r>
      <w:r w:rsidRPr="006575FE">
        <w:t>there are a lot of people who have got their fingerprints on it.</w:t>
      </w:r>
      <w:r>
        <w:t xml:space="preserve"> </w:t>
      </w:r>
      <w:r w:rsidRPr="006575FE">
        <w:t>It’s important that we never forget that.”</w:t>
      </w:r>
      <w:r>
        <w:t xml:space="preserve"> </w:t>
      </w:r>
      <w:r w:rsidRPr="006575FE">
        <w:t>Congratulations and thank you, BJ, for all your</w:t>
      </w:r>
      <w:r>
        <w:t xml:space="preserve"> </w:t>
      </w:r>
      <w:r w:rsidRPr="006575FE">
        <w:t>incredible mahi.</w:t>
      </w:r>
    </w:p>
    <w:p w14:paraId="31B129FD" w14:textId="6963DC85" w:rsidR="006575FE" w:rsidRDefault="006575FE" w:rsidP="006575FE">
      <w:pPr>
        <w:pStyle w:val="Heading2"/>
      </w:pPr>
      <w:bookmarkStart w:id="17" w:name="_Thank_you_to"/>
      <w:bookmarkEnd w:id="17"/>
      <w:r w:rsidRPr="006575FE">
        <w:t>Thank you to our supporters –</w:t>
      </w:r>
      <w:r>
        <w:t xml:space="preserve"> </w:t>
      </w:r>
      <w:r w:rsidRPr="006575FE">
        <w:t>ILT foundation</w:t>
      </w:r>
    </w:p>
    <w:p w14:paraId="26157152" w14:textId="3079796A" w:rsidR="006575FE" w:rsidRPr="006575FE" w:rsidRDefault="006575FE" w:rsidP="006575FE">
      <w:pPr>
        <w:rPr>
          <w:rFonts w:eastAsiaTheme="minorHAnsi" w:cs="Arial"/>
          <w:lang w:val="en-NZ" w:eastAsia="en-US"/>
        </w:rPr>
      </w:pPr>
      <w:r w:rsidRPr="006575FE">
        <w:rPr>
          <w:rFonts w:eastAsiaTheme="minorHAnsi" w:cs="Arial"/>
          <w:lang w:val="en-NZ" w:eastAsia="en-US"/>
        </w:rPr>
        <w:t>Our Invercargill branch</w:t>
      </w:r>
      <w:r w:rsidRPr="006575FE">
        <w:rPr>
          <w:rFonts w:eastAsiaTheme="minorHAnsi" w:cs="Arial"/>
          <w:b/>
          <w:bCs/>
          <w:lang w:val="en-NZ" w:eastAsia="en-US"/>
        </w:rPr>
        <w:t xml:space="preserve"> </w:t>
      </w:r>
      <w:r w:rsidRPr="006575FE">
        <w:rPr>
          <w:rFonts w:eastAsiaTheme="minorHAnsi" w:cs="Arial"/>
          <w:lang w:val="en-NZ" w:eastAsia="en-US"/>
        </w:rPr>
        <w:t>was the grateful recipient</w:t>
      </w:r>
      <w:r>
        <w:rPr>
          <w:rFonts w:eastAsiaTheme="minorHAnsi" w:cs="Arial"/>
          <w:lang w:val="en-NZ" w:eastAsia="en-US"/>
        </w:rPr>
        <w:t xml:space="preserve"> </w:t>
      </w:r>
      <w:r w:rsidRPr="006575FE">
        <w:rPr>
          <w:rFonts w:eastAsiaTheme="minorHAnsi" w:cs="Arial"/>
          <w:lang w:val="en-NZ" w:eastAsia="en-US"/>
        </w:rPr>
        <w:t>of a grant from the ILT foundation. The much-needed</w:t>
      </w:r>
      <w:r>
        <w:rPr>
          <w:rFonts w:eastAsiaTheme="minorHAnsi" w:cs="Arial"/>
          <w:lang w:val="en-NZ" w:eastAsia="en-US"/>
        </w:rPr>
        <w:t xml:space="preserve"> </w:t>
      </w:r>
      <w:r w:rsidRPr="006575FE">
        <w:rPr>
          <w:rFonts w:eastAsiaTheme="minorHAnsi" w:cs="Arial"/>
          <w:lang w:val="en-NZ" w:eastAsia="en-US"/>
        </w:rPr>
        <w:t>funding boost contributed to the ongoing wage cost of a staff</w:t>
      </w:r>
      <w:r>
        <w:rPr>
          <w:rFonts w:eastAsiaTheme="minorHAnsi" w:cs="Arial"/>
          <w:lang w:val="en-NZ" w:eastAsia="en-US"/>
        </w:rPr>
        <w:t xml:space="preserve"> </w:t>
      </w:r>
      <w:r w:rsidRPr="006575FE">
        <w:rPr>
          <w:rFonts w:eastAsiaTheme="minorHAnsi" w:cs="Arial"/>
          <w:lang w:val="en-NZ" w:eastAsia="en-US"/>
        </w:rPr>
        <w:t>member who supports disabled people in the Invercargill city</w:t>
      </w:r>
      <w:r>
        <w:rPr>
          <w:rFonts w:eastAsiaTheme="minorHAnsi" w:cs="Arial"/>
          <w:lang w:val="en-NZ" w:eastAsia="en-US"/>
        </w:rPr>
        <w:t xml:space="preserve"> </w:t>
      </w:r>
      <w:r w:rsidRPr="006575FE">
        <w:rPr>
          <w:rFonts w:eastAsiaTheme="minorHAnsi" w:cs="Arial"/>
          <w:lang w:val="en-NZ" w:eastAsia="en-US"/>
        </w:rPr>
        <w:t>area. The grant means the team can deliver more support to</w:t>
      </w:r>
      <w:r>
        <w:rPr>
          <w:rFonts w:eastAsiaTheme="minorHAnsi" w:cs="Arial"/>
          <w:lang w:val="en-NZ" w:eastAsia="en-US"/>
        </w:rPr>
        <w:t xml:space="preserve"> </w:t>
      </w:r>
      <w:r w:rsidRPr="006575FE">
        <w:rPr>
          <w:rFonts w:eastAsiaTheme="minorHAnsi" w:cs="Arial"/>
          <w:lang w:val="en-NZ" w:eastAsia="en-US"/>
        </w:rPr>
        <w:t xml:space="preserve">disabled children and their </w:t>
      </w:r>
      <w:proofErr w:type="spellStart"/>
      <w:r w:rsidRPr="006575FE">
        <w:rPr>
          <w:rFonts w:eastAsiaTheme="minorHAnsi" w:cs="Arial"/>
          <w:lang w:val="en-NZ" w:eastAsia="en-US"/>
        </w:rPr>
        <w:t>whānau</w:t>
      </w:r>
      <w:proofErr w:type="spellEnd"/>
      <w:r w:rsidRPr="006575FE">
        <w:rPr>
          <w:rFonts w:eastAsiaTheme="minorHAnsi" w:cs="Arial"/>
          <w:lang w:val="en-NZ" w:eastAsia="en-US"/>
        </w:rPr>
        <w:t>.</w:t>
      </w:r>
    </w:p>
    <w:p w14:paraId="1004424C" w14:textId="03629A89" w:rsidR="006575FE" w:rsidRPr="006575FE" w:rsidRDefault="006575FE" w:rsidP="006575FE">
      <w:pPr>
        <w:rPr>
          <w:rFonts w:eastAsiaTheme="minorHAnsi" w:cs="Arial"/>
          <w:i/>
          <w:iCs/>
          <w:lang w:val="en-NZ" w:eastAsia="en-US"/>
        </w:rPr>
      </w:pPr>
      <w:r w:rsidRPr="006575FE">
        <w:rPr>
          <w:rFonts w:eastAsiaTheme="minorHAnsi" w:cs="Arial"/>
          <w:i/>
          <w:iCs/>
          <w:lang w:val="en-NZ" w:eastAsia="en-US"/>
        </w:rPr>
        <w:t>“The grant has meant we can create new opportunities for</w:t>
      </w:r>
      <w:r>
        <w:rPr>
          <w:rFonts w:eastAsiaTheme="minorHAnsi" w:cs="Arial"/>
          <w:i/>
          <w:iCs/>
          <w:lang w:val="en-NZ" w:eastAsia="en-US"/>
        </w:rPr>
        <w:t xml:space="preserve"> </w:t>
      </w:r>
      <w:r w:rsidRPr="006575FE">
        <w:rPr>
          <w:rFonts w:eastAsiaTheme="minorHAnsi" w:cs="Arial"/>
          <w:i/>
          <w:iCs/>
          <w:lang w:val="en-NZ" w:eastAsia="en-US"/>
        </w:rPr>
        <w:t>the people we support, such as events and excursions.</w:t>
      </w:r>
      <w:r>
        <w:rPr>
          <w:rFonts w:eastAsiaTheme="minorHAnsi" w:cs="Arial"/>
          <w:i/>
          <w:iCs/>
          <w:lang w:val="en-NZ" w:eastAsia="en-US"/>
        </w:rPr>
        <w:t xml:space="preserve"> </w:t>
      </w:r>
      <w:r w:rsidRPr="006575FE">
        <w:rPr>
          <w:rFonts w:eastAsiaTheme="minorHAnsi" w:cs="Arial"/>
          <w:i/>
          <w:iCs/>
          <w:lang w:val="en-NZ" w:eastAsia="en-US"/>
        </w:rPr>
        <w:t>We really appreciate ILT Foundation’s support. It makes</w:t>
      </w:r>
      <w:r>
        <w:rPr>
          <w:rFonts w:eastAsiaTheme="minorHAnsi" w:cs="Arial"/>
          <w:i/>
          <w:iCs/>
          <w:lang w:val="en-NZ" w:eastAsia="en-US"/>
        </w:rPr>
        <w:t xml:space="preserve"> </w:t>
      </w:r>
      <w:r w:rsidRPr="006575FE">
        <w:rPr>
          <w:rFonts w:eastAsiaTheme="minorHAnsi" w:cs="Arial"/>
          <w:i/>
          <w:iCs/>
          <w:lang w:val="en-NZ" w:eastAsia="en-US"/>
        </w:rPr>
        <w:t xml:space="preserve">such a difference,” </w:t>
      </w:r>
      <w:r w:rsidRPr="006575FE">
        <w:rPr>
          <w:rFonts w:eastAsiaTheme="minorHAnsi" w:cs="Arial"/>
          <w:lang w:val="en-NZ" w:eastAsia="en-US"/>
        </w:rPr>
        <w:t>says Rachael Kooman, senior service</w:t>
      </w:r>
      <w:r>
        <w:rPr>
          <w:rFonts w:eastAsiaTheme="minorHAnsi" w:cs="Arial"/>
          <w:i/>
          <w:iCs/>
          <w:lang w:val="en-NZ" w:eastAsia="en-US"/>
        </w:rPr>
        <w:t xml:space="preserve"> </w:t>
      </w:r>
      <w:r w:rsidRPr="006575FE">
        <w:rPr>
          <w:rFonts w:eastAsiaTheme="minorHAnsi" w:cs="Arial"/>
          <w:lang w:val="en-NZ" w:eastAsia="en-US"/>
        </w:rPr>
        <w:t>manager of the Invercargill branch.</w:t>
      </w:r>
    </w:p>
    <w:p w14:paraId="23896E43" w14:textId="3F7A9663" w:rsidR="006575FE" w:rsidRPr="006575FE" w:rsidRDefault="006575FE" w:rsidP="006575FE">
      <w:pPr>
        <w:rPr>
          <w:rFonts w:eastAsiaTheme="minorHAnsi" w:cs="Arial"/>
          <w:lang w:val="en-NZ" w:eastAsia="en-US"/>
        </w:rPr>
      </w:pPr>
      <w:r w:rsidRPr="006575FE">
        <w:rPr>
          <w:rFonts w:eastAsiaTheme="minorHAnsi" w:cs="Arial"/>
          <w:lang w:val="en-NZ" w:eastAsia="en-US"/>
        </w:rPr>
        <w:t>ILT Foundation has been a proud supporter of</w:t>
      </w:r>
      <w:r>
        <w:rPr>
          <w:rFonts w:eastAsiaTheme="minorHAnsi" w:cs="Arial"/>
          <w:lang w:val="en-NZ" w:eastAsia="en-US"/>
        </w:rPr>
        <w:t xml:space="preserve"> </w:t>
      </w:r>
      <w:r w:rsidRPr="006575FE">
        <w:rPr>
          <w:rFonts w:eastAsiaTheme="minorHAnsi" w:cs="Arial"/>
          <w:lang w:val="en-NZ" w:eastAsia="en-US"/>
        </w:rPr>
        <w:t>CCS Disability Action Southland since 2006.</w:t>
      </w:r>
    </w:p>
    <w:p w14:paraId="6F3C1B28" w14:textId="70C830FD" w:rsidR="006575FE" w:rsidRPr="006575FE" w:rsidRDefault="006575FE" w:rsidP="006575FE">
      <w:pPr>
        <w:rPr>
          <w:rFonts w:eastAsiaTheme="minorHAnsi" w:cs="Arial"/>
          <w:lang w:val="en-NZ" w:eastAsia="en-US"/>
        </w:rPr>
      </w:pPr>
      <w:r w:rsidRPr="006575FE">
        <w:rPr>
          <w:rFonts w:eastAsiaTheme="minorHAnsi" w:cs="Arial"/>
          <w:lang w:val="en-NZ" w:eastAsia="en-US"/>
        </w:rPr>
        <w:t>“They are an integral part of</w:t>
      </w:r>
      <w:r>
        <w:rPr>
          <w:rFonts w:eastAsiaTheme="minorHAnsi" w:cs="Arial"/>
          <w:lang w:val="en-NZ" w:eastAsia="en-US"/>
        </w:rPr>
        <w:t xml:space="preserve"> </w:t>
      </w:r>
      <w:r w:rsidRPr="006575FE">
        <w:rPr>
          <w:rFonts w:eastAsiaTheme="minorHAnsi" w:cs="Arial"/>
          <w:lang w:val="en-NZ" w:eastAsia="en-US"/>
        </w:rPr>
        <w:t>our community, and the work</w:t>
      </w:r>
      <w:r>
        <w:rPr>
          <w:rFonts w:eastAsiaTheme="minorHAnsi" w:cs="Arial"/>
          <w:lang w:val="en-NZ" w:eastAsia="en-US"/>
        </w:rPr>
        <w:t xml:space="preserve"> </w:t>
      </w:r>
      <w:r w:rsidRPr="006575FE">
        <w:rPr>
          <w:rFonts w:eastAsiaTheme="minorHAnsi" w:cs="Arial"/>
          <w:lang w:val="en-NZ" w:eastAsia="en-US"/>
        </w:rPr>
        <w:t>they do is truly remarkable.</w:t>
      </w:r>
    </w:p>
    <w:p w14:paraId="43D630DD" w14:textId="4E684739" w:rsidR="006575FE" w:rsidRPr="006575FE" w:rsidRDefault="006575FE" w:rsidP="006575FE">
      <w:pPr>
        <w:rPr>
          <w:rFonts w:eastAsiaTheme="minorHAnsi" w:cs="Arial"/>
          <w:lang w:val="en-NZ" w:eastAsia="en-US"/>
        </w:rPr>
      </w:pPr>
      <w:r w:rsidRPr="006575FE">
        <w:rPr>
          <w:rFonts w:eastAsiaTheme="minorHAnsi" w:cs="Arial"/>
          <w:lang w:val="en-NZ" w:eastAsia="en-US"/>
        </w:rPr>
        <w:t>ILT Foundation is pleased to</w:t>
      </w:r>
      <w:r>
        <w:rPr>
          <w:rFonts w:eastAsiaTheme="minorHAnsi" w:cs="Arial"/>
          <w:lang w:val="en-NZ" w:eastAsia="en-US"/>
        </w:rPr>
        <w:t xml:space="preserve"> </w:t>
      </w:r>
      <w:r w:rsidRPr="006575FE">
        <w:rPr>
          <w:rFonts w:eastAsiaTheme="minorHAnsi" w:cs="Arial"/>
          <w:lang w:val="en-NZ" w:eastAsia="en-US"/>
        </w:rPr>
        <w:t>play a small role in funding</w:t>
      </w:r>
      <w:r>
        <w:rPr>
          <w:rFonts w:eastAsiaTheme="minorHAnsi" w:cs="Arial"/>
          <w:lang w:val="en-NZ" w:eastAsia="en-US"/>
        </w:rPr>
        <w:t xml:space="preserve"> </w:t>
      </w:r>
      <w:r w:rsidRPr="006575FE">
        <w:rPr>
          <w:rFonts w:eastAsiaTheme="minorHAnsi" w:cs="Arial"/>
          <w:lang w:val="en-NZ" w:eastAsia="en-US"/>
        </w:rPr>
        <w:t>their operations to ensure they</w:t>
      </w:r>
      <w:r>
        <w:rPr>
          <w:rFonts w:eastAsiaTheme="minorHAnsi" w:cs="Arial"/>
          <w:lang w:val="en-NZ" w:eastAsia="en-US"/>
        </w:rPr>
        <w:t xml:space="preserve"> </w:t>
      </w:r>
      <w:r w:rsidRPr="006575FE">
        <w:rPr>
          <w:rFonts w:eastAsiaTheme="minorHAnsi" w:cs="Arial"/>
          <w:lang w:val="en-NZ" w:eastAsia="en-US"/>
        </w:rPr>
        <w:t>continue to support the disability</w:t>
      </w:r>
      <w:r>
        <w:rPr>
          <w:rFonts w:eastAsiaTheme="minorHAnsi" w:cs="Arial"/>
          <w:lang w:val="en-NZ" w:eastAsia="en-US"/>
        </w:rPr>
        <w:t xml:space="preserve"> </w:t>
      </w:r>
      <w:r w:rsidRPr="006575FE">
        <w:rPr>
          <w:rFonts w:eastAsiaTheme="minorHAnsi" w:cs="Arial"/>
          <w:lang w:val="en-NZ" w:eastAsia="en-US"/>
        </w:rPr>
        <w:t>sector,” says Paddy O’Brien,</w:t>
      </w:r>
      <w:r>
        <w:rPr>
          <w:rFonts w:eastAsiaTheme="minorHAnsi" w:cs="Arial"/>
          <w:lang w:val="en-NZ" w:eastAsia="en-US"/>
        </w:rPr>
        <w:t xml:space="preserve"> </w:t>
      </w:r>
      <w:r w:rsidRPr="006575FE">
        <w:rPr>
          <w:rFonts w:eastAsiaTheme="minorHAnsi" w:cs="Arial"/>
          <w:lang w:val="en-NZ" w:eastAsia="en-US"/>
        </w:rPr>
        <w:t>ILT Foundation chair.</w:t>
      </w:r>
    </w:p>
    <w:p w14:paraId="19F223B8" w14:textId="4DADFA95" w:rsidR="009F1F8B" w:rsidRDefault="009F1F8B" w:rsidP="009F1F8B">
      <w:pPr>
        <w:pStyle w:val="Heading2"/>
      </w:pPr>
      <w:bookmarkStart w:id="18" w:name="_Disabled_business_owners"/>
      <w:bookmarkEnd w:id="18"/>
      <w:r w:rsidRPr="009F1F8B">
        <w:t>Disabled business</w:t>
      </w:r>
      <w:r>
        <w:t xml:space="preserve"> </w:t>
      </w:r>
      <w:r w:rsidRPr="009F1F8B">
        <w:t>owners shine in</w:t>
      </w:r>
      <w:r>
        <w:t xml:space="preserve"> </w:t>
      </w:r>
      <w:r w:rsidRPr="009F1F8B">
        <w:t>new podcast: My</w:t>
      </w:r>
      <w:r>
        <w:t xml:space="preserve"> </w:t>
      </w:r>
      <w:r w:rsidRPr="009F1F8B">
        <w:t>Business Stars</w:t>
      </w:r>
    </w:p>
    <w:p w14:paraId="6AA7C2FD" w14:textId="7ACD9BDB" w:rsidR="009F1F8B" w:rsidRPr="009F1F8B" w:rsidRDefault="009F1F8B" w:rsidP="009F1F8B">
      <w:pPr>
        <w:rPr>
          <w:rFonts w:eastAsiaTheme="minorHAnsi" w:cs="Arial"/>
          <w:lang w:val="en-NZ" w:eastAsia="en-US"/>
        </w:rPr>
      </w:pPr>
      <w:r w:rsidRPr="009F1F8B">
        <w:rPr>
          <w:rFonts w:eastAsiaTheme="minorHAnsi" w:cs="Arial"/>
          <w:lang w:val="en-NZ" w:eastAsia="en-US"/>
        </w:rPr>
        <w:t>CCS Disability Action</w:t>
      </w:r>
      <w:r w:rsidRPr="009F1F8B">
        <w:rPr>
          <w:rFonts w:eastAsiaTheme="minorHAnsi" w:cs="Arial"/>
          <w:b/>
          <w:bCs/>
          <w:lang w:val="en-NZ" w:eastAsia="en-US"/>
        </w:rPr>
        <w:t xml:space="preserve"> </w:t>
      </w:r>
      <w:r w:rsidRPr="009F1F8B">
        <w:rPr>
          <w:rFonts w:eastAsiaTheme="minorHAnsi" w:cs="Arial"/>
          <w:lang w:val="en-NZ" w:eastAsia="en-US"/>
        </w:rPr>
        <w:t>has launched a new podcast</w:t>
      </w:r>
      <w:r>
        <w:rPr>
          <w:rFonts w:eastAsiaTheme="minorHAnsi" w:cs="Arial"/>
          <w:lang w:val="en-NZ" w:eastAsia="en-US"/>
        </w:rPr>
        <w:t xml:space="preserve"> </w:t>
      </w:r>
      <w:r w:rsidRPr="009F1F8B">
        <w:rPr>
          <w:rFonts w:eastAsiaTheme="minorHAnsi" w:cs="Arial"/>
          <w:lang w:val="en-NZ" w:eastAsia="en-US"/>
        </w:rPr>
        <w:t>series, My Business Stars. Created in partnership with</w:t>
      </w:r>
      <w:r>
        <w:rPr>
          <w:rFonts w:eastAsiaTheme="minorHAnsi" w:cs="Arial"/>
          <w:lang w:val="en-NZ" w:eastAsia="en-US"/>
        </w:rPr>
        <w:t xml:space="preserve"> </w:t>
      </w:r>
      <w:r w:rsidRPr="009F1F8B">
        <w:rPr>
          <w:rFonts w:eastAsiaTheme="minorHAnsi" w:cs="Arial"/>
          <w:lang w:val="en-NZ" w:eastAsia="en-US"/>
        </w:rPr>
        <w:t>the Disability Business Network and hosted by “That blind</w:t>
      </w:r>
      <w:r>
        <w:rPr>
          <w:rFonts w:eastAsiaTheme="minorHAnsi" w:cs="Arial"/>
          <w:lang w:val="en-NZ" w:eastAsia="en-US"/>
        </w:rPr>
        <w:t xml:space="preserve"> </w:t>
      </w:r>
      <w:r w:rsidRPr="009F1F8B">
        <w:rPr>
          <w:rFonts w:eastAsiaTheme="minorHAnsi" w:cs="Arial"/>
          <w:lang w:val="en-NZ" w:eastAsia="en-US"/>
        </w:rPr>
        <w:t>woman” Julie Woods, the podcast series delves into the</w:t>
      </w:r>
      <w:r>
        <w:rPr>
          <w:rFonts w:eastAsiaTheme="minorHAnsi" w:cs="Arial"/>
          <w:lang w:val="en-NZ" w:eastAsia="en-US"/>
        </w:rPr>
        <w:t xml:space="preserve"> </w:t>
      </w:r>
      <w:r w:rsidRPr="009F1F8B">
        <w:rPr>
          <w:rFonts w:eastAsiaTheme="minorHAnsi" w:cs="Arial"/>
          <w:lang w:val="en-NZ" w:eastAsia="en-US"/>
        </w:rPr>
        <w:t>diverse experiences of successful entrepreneurs in the</w:t>
      </w:r>
      <w:r>
        <w:rPr>
          <w:rFonts w:eastAsiaTheme="minorHAnsi" w:cs="Arial"/>
          <w:lang w:val="en-NZ" w:eastAsia="en-US"/>
        </w:rPr>
        <w:t xml:space="preserve"> </w:t>
      </w:r>
      <w:r w:rsidRPr="009F1F8B">
        <w:rPr>
          <w:rFonts w:eastAsiaTheme="minorHAnsi" w:cs="Arial"/>
          <w:lang w:val="en-NZ" w:eastAsia="en-US"/>
        </w:rPr>
        <w:t>disabled community. In each episode, guests from all walks</w:t>
      </w:r>
      <w:r>
        <w:rPr>
          <w:rFonts w:eastAsiaTheme="minorHAnsi" w:cs="Arial"/>
          <w:lang w:val="en-NZ" w:eastAsia="en-US"/>
        </w:rPr>
        <w:t xml:space="preserve"> </w:t>
      </w:r>
      <w:r w:rsidRPr="009F1F8B">
        <w:rPr>
          <w:rFonts w:eastAsiaTheme="minorHAnsi" w:cs="Arial"/>
          <w:lang w:val="en-NZ" w:eastAsia="en-US"/>
        </w:rPr>
        <w:t>of life sit down for a conversation about the ups and downs of</w:t>
      </w:r>
      <w:r>
        <w:rPr>
          <w:rFonts w:eastAsiaTheme="minorHAnsi" w:cs="Arial"/>
          <w:lang w:val="en-NZ" w:eastAsia="en-US"/>
        </w:rPr>
        <w:t xml:space="preserve"> </w:t>
      </w:r>
      <w:r w:rsidRPr="009F1F8B">
        <w:rPr>
          <w:rFonts w:eastAsiaTheme="minorHAnsi" w:cs="Arial"/>
          <w:lang w:val="en-NZ" w:eastAsia="en-US"/>
        </w:rPr>
        <w:t>their journeys and how they got to where they are today.</w:t>
      </w:r>
    </w:p>
    <w:p w14:paraId="6982FAF3" w14:textId="4918069A" w:rsidR="009F1F8B" w:rsidRPr="009F1F8B" w:rsidRDefault="009F1F8B" w:rsidP="009F1F8B">
      <w:pPr>
        <w:rPr>
          <w:rFonts w:eastAsiaTheme="minorHAnsi" w:cs="Arial"/>
          <w:lang w:val="en-NZ" w:eastAsia="en-US"/>
        </w:rPr>
      </w:pPr>
      <w:r w:rsidRPr="009F1F8B">
        <w:rPr>
          <w:rFonts w:eastAsiaTheme="minorHAnsi" w:cs="Arial"/>
          <w:lang w:val="en-NZ" w:eastAsia="en-US"/>
        </w:rPr>
        <w:t>With guests ranging from professional speakers to social</w:t>
      </w:r>
      <w:r>
        <w:rPr>
          <w:rFonts w:eastAsiaTheme="minorHAnsi" w:cs="Arial"/>
          <w:lang w:val="en-NZ" w:eastAsia="en-US"/>
        </w:rPr>
        <w:t xml:space="preserve"> </w:t>
      </w:r>
      <w:r w:rsidRPr="009F1F8B">
        <w:rPr>
          <w:rFonts w:eastAsiaTheme="minorHAnsi" w:cs="Arial"/>
          <w:lang w:val="en-NZ" w:eastAsia="en-US"/>
        </w:rPr>
        <w:t>entrepreneurs, the</w:t>
      </w:r>
      <w:r>
        <w:rPr>
          <w:rFonts w:eastAsiaTheme="minorHAnsi" w:cs="Arial"/>
          <w:lang w:val="en-NZ" w:eastAsia="en-US"/>
        </w:rPr>
        <w:t xml:space="preserve"> </w:t>
      </w:r>
      <w:r w:rsidRPr="009F1F8B">
        <w:rPr>
          <w:rFonts w:eastAsiaTheme="minorHAnsi" w:cs="Arial"/>
          <w:lang w:val="en-NZ" w:eastAsia="en-US"/>
        </w:rPr>
        <w:t>podcast provides unique insight into the</w:t>
      </w:r>
      <w:r>
        <w:rPr>
          <w:rFonts w:eastAsiaTheme="minorHAnsi" w:cs="Arial"/>
          <w:lang w:val="en-NZ" w:eastAsia="en-US"/>
        </w:rPr>
        <w:t xml:space="preserve"> </w:t>
      </w:r>
      <w:r w:rsidRPr="009F1F8B">
        <w:rPr>
          <w:rFonts w:eastAsiaTheme="minorHAnsi" w:cs="Arial"/>
          <w:lang w:val="en-NZ" w:eastAsia="en-US"/>
        </w:rPr>
        <w:t>lived experience of disabled business owners all over</w:t>
      </w:r>
      <w:r>
        <w:rPr>
          <w:rFonts w:eastAsiaTheme="minorHAnsi" w:cs="Arial"/>
          <w:lang w:val="en-NZ" w:eastAsia="en-US"/>
        </w:rPr>
        <w:t xml:space="preserve"> </w:t>
      </w:r>
      <w:r w:rsidRPr="009F1F8B">
        <w:rPr>
          <w:rFonts w:eastAsiaTheme="minorHAnsi" w:cs="Arial"/>
          <w:lang w:val="en-NZ" w:eastAsia="en-US"/>
        </w:rPr>
        <w:t>the country.</w:t>
      </w:r>
    </w:p>
    <w:p w14:paraId="30B20523" w14:textId="3A007E0E" w:rsidR="009F1F8B" w:rsidRPr="009F1F8B" w:rsidRDefault="009F1F8B" w:rsidP="009F1F8B">
      <w:pPr>
        <w:rPr>
          <w:rFonts w:eastAsiaTheme="minorHAnsi" w:cs="Arial"/>
          <w:i/>
          <w:iCs/>
          <w:lang w:val="en-NZ" w:eastAsia="en-US"/>
        </w:rPr>
      </w:pPr>
      <w:r w:rsidRPr="009F1F8B">
        <w:rPr>
          <w:rFonts w:eastAsiaTheme="minorHAnsi" w:cs="Arial"/>
          <w:i/>
          <w:iCs/>
          <w:lang w:val="en-NZ" w:eastAsia="en-US"/>
        </w:rPr>
        <w:lastRenderedPageBreak/>
        <w:t>“I can only describe these conversations as astonishing,”</w:t>
      </w:r>
      <w:r>
        <w:rPr>
          <w:rFonts w:eastAsiaTheme="minorHAnsi" w:cs="Arial"/>
          <w:i/>
          <w:iCs/>
          <w:lang w:val="en-NZ" w:eastAsia="en-US"/>
        </w:rPr>
        <w:t xml:space="preserve"> </w:t>
      </w:r>
      <w:r w:rsidRPr="009F1F8B">
        <w:rPr>
          <w:rFonts w:eastAsiaTheme="minorHAnsi" w:cs="Arial"/>
          <w:lang w:val="en-NZ" w:eastAsia="en-US"/>
        </w:rPr>
        <w:t xml:space="preserve">says Woods. </w:t>
      </w:r>
      <w:r w:rsidRPr="009F1F8B">
        <w:rPr>
          <w:rFonts w:eastAsiaTheme="minorHAnsi" w:cs="Arial"/>
          <w:i/>
          <w:iCs/>
          <w:lang w:val="en-NZ" w:eastAsia="en-US"/>
        </w:rPr>
        <w:t>“Business owners have been so willing to share</w:t>
      </w:r>
      <w:r>
        <w:rPr>
          <w:rFonts w:eastAsiaTheme="minorHAnsi" w:cs="Arial"/>
          <w:i/>
          <w:iCs/>
          <w:lang w:val="en-NZ" w:eastAsia="en-US"/>
        </w:rPr>
        <w:t xml:space="preserve"> </w:t>
      </w:r>
      <w:r w:rsidRPr="009F1F8B">
        <w:rPr>
          <w:rFonts w:eastAsiaTheme="minorHAnsi" w:cs="Arial"/>
          <w:i/>
          <w:iCs/>
          <w:lang w:val="en-NZ" w:eastAsia="en-US"/>
        </w:rPr>
        <w:t>the good and the bad, which has made this window into their</w:t>
      </w:r>
      <w:r>
        <w:rPr>
          <w:rFonts w:eastAsiaTheme="minorHAnsi" w:cs="Arial"/>
          <w:i/>
          <w:iCs/>
          <w:lang w:val="en-NZ" w:eastAsia="en-US"/>
        </w:rPr>
        <w:t xml:space="preserve"> </w:t>
      </w:r>
      <w:r w:rsidRPr="009F1F8B">
        <w:rPr>
          <w:rFonts w:eastAsiaTheme="minorHAnsi" w:cs="Arial"/>
          <w:i/>
          <w:iCs/>
          <w:lang w:val="en-NZ" w:eastAsia="en-US"/>
        </w:rPr>
        <w:t>journeys so enlightening.”</w:t>
      </w:r>
    </w:p>
    <w:p w14:paraId="439DB9B8" w14:textId="70715810" w:rsidR="009F1F8B" w:rsidRPr="009F1F8B" w:rsidRDefault="009F1F8B" w:rsidP="009F1F8B">
      <w:pPr>
        <w:rPr>
          <w:rFonts w:eastAsiaTheme="minorHAnsi" w:cs="Arial"/>
          <w:lang w:val="en-NZ" w:eastAsia="en-US"/>
        </w:rPr>
      </w:pPr>
      <w:r w:rsidRPr="009F1F8B">
        <w:rPr>
          <w:rFonts w:eastAsiaTheme="minorHAnsi" w:cs="Arial"/>
          <w:lang w:val="en-NZ" w:eastAsia="en-US"/>
        </w:rPr>
        <w:t>Woods believes that the podcast is an important opportunity</w:t>
      </w:r>
      <w:r>
        <w:rPr>
          <w:rFonts w:eastAsiaTheme="minorHAnsi" w:cs="Arial"/>
          <w:lang w:val="en-NZ" w:eastAsia="en-US"/>
        </w:rPr>
        <w:t xml:space="preserve"> </w:t>
      </w:r>
      <w:r w:rsidRPr="009F1F8B">
        <w:rPr>
          <w:rFonts w:eastAsiaTheme="minorHAnsi" w:cs="Arial"/>
          <w:lang w:val="en-NZ" w:eastAsia="en-US"/>
        </w:rPr>
        <w:t>for people to learn about what it’s really like for disabled</w:t>
      </w:r>
      <w:r>
        <w:rPr>
          <w:rFonts w:eastAsiaTheme="minorHAnsi" w:cs="Arial"/>
          <w:lang w:val="en-NZ" w:eastAsia="en-US"/>
        </w:rPr>
        <w:t xml:space="preserve"> </w:t>
      </w:r>
      <w:r w:rsidRPr="009F1F8B">
        <w:rPr>
          <w:rFonts w:eastAsiaTheme="minorHAnsi" w:cs="Arial"/>
          <w:lang w:val="en-NZ" w:eastAsia="en-US"/>
        </w:rPr>
        <w:t>people in business and the physical, social, and attitudinal</w:t>
      </w:r>
      <w:r>
        <w:rPr>
          <w:rFonts w:eastAsiaTheme="minorHAnsi" w:cs="Arial"/>
          <w:lang w:val="en-NZ" w:eastAsia="en-US"/>
        </w:rPr>
        <w:t xml:space="preserve"> </w:t>
      </w:r>
      <w:r w:rsidRPr="009F1F8B">
        <w:rPr>
          <w:rFonts w:eastAsiaTheme="minorHAnsi" w:cs="Arial"/>
          <w:lang w:val="en-NZ" w:eastAsia="en-US"/>
        </w:rPr>
        <w:t>barriers that affect employment equity.</w:t>
      </w:r>
    </w:p>
    <w:p w14:paraId="14EA8D61" w14:textId="77777777" w:rsidR="009F1F8B" w:rsidRPr="009F1F8B" w:rsidRDefault="009F1F8B" w:rsidP="009F1F8B">
      <w:pPr>
        <w:rPr>
          <w:rFonts w:eastAsiaTheme="minorHAnsi" w:cs="Arial"/>
          <w:b/>
          <w:bCs/>
          <w:lang w:val="en-NZ" w:eastAsia="en-US"/>
        </w:rPr>
      </w:pPr>
      <w:r w:rsidRPr="009F1F8B">
        <w:rPr>
          <w:rFonts w:eastAsiaTheme="minorHAnsi" w:cs="Arial"/>
          <w:b/>
          <w:bCs/>
          <w:lang w:val="en-NZ" w:eastAsia="en-US"/>
        </w:rPr>
        <w:t>Episodes available at</w:t>
      </w:r>
    </w:p>
    <w:p w14:paraId="703D996D" w14:textId="0967E7FA" w:rsidR="009F1F8B" w:rsidRDefault="00F50AFC" w:rsidP="009F1F8B">
      <w:pPr>
        <w:rPr>
          <w:rFonts w:eastAsiaTheme="minorHAnsi" w:cs="Arial"/>
          <w:b/>
          <w:bCs/>
          <w:lang w:val="en-NZ" w:eastAsia="en-US"/>
        </w:rPr>
      </w:pPr>
      <w:hyperlink r:id="rId5" w:history="1">
        <w:r w:rsidR="009F1F8B" w:rsidRPr="009F1F8B">
          <w:rPr>
            <w:rStyle w:val="Hyperlink"/>
            <w:rFonts w:eastAsiaTheme="minorHAnsi" w:cs="Arial"/>
            <w:color w:val="auto"/>
            <w:lang w:val="en-NZ" w:eastAsia="en-US"/>
          </w:rPr>
          <w:t>www.ccsDisabilityAction.org.nz/my-business-stars</w:t>
        </w:r>
      </w:hyperlink>
    </w:p>
    <w:p w14:paraId="723B2315" w14:textId="2920C5BF" w:rsidR="00FF6939" w:rsidRDefault="00FF6939" w:rsidP="00FF6939">
      <w:pPr>
        <w:pStyle w:val="Heading2"/>
        <w:rPr>
          <w:rFonts w:eastAsiaTheme="minorHAnsi"/>
          <w:lang w:val="en-NZ" w:eastAsia="en-US"/>
        </w:rPr>
      </w:pPr>
      <w:bookmarkStart w:id="19" w:name="_Universally_designed_retirement"/>
      <w:bookmarkEnd w:id="19"/>
      <w:r>
        <w:rPr>
          <w:rFonts w:eastAsiaTheme="minorHAnsi"/>
          <w:lang w:val="en-NZ" w:eastAsia="en-US"/>
        </w:rPr>
        <w:t>Universally designed retirement living</w:t>
      </w:r>
    </w:p>
    <w:p w14:paraId="186935A8" w14:textId="4D16DA5E" w:rsidR="00FF6939" w:rsidRPr="00FF6939" w:rsidRDefault="00FF6939" w:rsidP="00FF6939">
      <w:pPr>
        <w:rPr>
          <w:rFonts w:eastAsiaTheme="minorHAnsi" w:cs="Arial"/>
          <w:lang w:val="en-NZ" w:eastAsia="en-US"/>
        </w:rPr>
      </w:pPr>
      <w:r w:rsidRPr="00FF6939">
        <w:rPr>
          <w:rFonts w:eastAsiaTheme="minorHAnsi" w:cs="Arial"/>
          <w:lang w:val="en-NZ" w:eastAsia="en-US"/>
        </w:rPr>
        <w:t>Choosing where to</w:t>
      </w:r>
      <w:r w:rsidRPr="00FF6939">
        <w:rPr>
          <w:rFonts w:eastAsiaTheme="minorHAnsi" w:cs="Arial"/>
          <w:b/>
          <w:bCs/>
          <w:lang w:val="en-NZ" w:eastAsia="en-US"/>
        </w:rPr>
        <w:t xml:space="preserve"> </w:t>
      </w:r>
      <w:r w:rsidRPr="00FF6939">
        <w:rPr>
          <w:rFonts w:eastAsiaTheme="minorHAnsi" w:cs="Arial"/>
          <w:lang w:val="en-NZ" w:eastAsia="en-US"/>
        </w:rPr>
        <w:t>spend your retirement is an</w:t>
      </w:r>
      <w:r>
        <w:rPr>
          <w:rFonts w:eastAsiaTheme="minorHAnsi" w:cs="Arial"/>
          <w:lang w:val="en-NZ" w:eastAsia="en-US"/>
        </w:rPr>
        <w:t xml:space="preserve"> </w:t>
      </w:r>
      <w:r w:rsidRPr="00FF6939">
        <w:rPr>
          <w:rFonts w:eastAsiaTheme="minorHAnsi" w:cs="Arial"/>
          <w:lang w:val="en-NZ" w:eastAsia="en-US"/>
        </w:rPr>
        <w:t>important decision. In their new development at Red Beach</w:t>
      </w:r>
      <w:r>
        <w:rPr>
          <w:rFonts w:eastAsiaTheme="minorHAnsi" w:cs="Arial"/>
          <w:lang w:val="en-NZ" w:eastAsia="en-US"/>
        </w:rPr>
        <w:t xml:space="preserve"> </w:t>
      </w:r>
      <w:r w:rsidRPr="00FF6939">
        <w:rPr>
          <w:rFonts w:eastAsiaTheme="minorHAnsi" w:cs="Arial"/>
          <w:lang w:val="en-NZ" w:eastAsia="en-US"/>
        </w:rPr>
        <w:t>on Auckland’s North Shore, Vivid Living (a Fletcher Building</w:t>
      </w:r>
      <w:r>
        <w:rPr>
          <w:rFonts w:eastAsiaTheme="minorHAnsi" w:cs="Arial"/>
          <w:lang w:val="en-NZ" w:eastAsia="en-US"/>
        </w:rPr>
        <w:t xml:space="preserve"> </w:t>
      </w:r>
      <w:r w:rsidRPr="00FF6939">
        <w:rPr>
          <w:rFonts w:eastAsiaTheme="minorHAnsi" w:cs="Arial"/>
          <w:lang w:val="en-NZ" w:eastAsia="en-US"/>
        </w:rPr>
        <w:t>brand) is bringing an innovative approach to retirement living,</w:t>
      </w:r>
      <w:r>
        <w:rPr>
          <w:rFonts w:eastAsiaTheme="minorHAnsi" w:cs="Arial"/>
          <w:lang w:val="en-NZ" w:eastAsia="en-US"/>
        </w:rPr>
        <w:t xml:space="preserve"> </w:t>
      </w:r>
      <w:r w:rsidRPr="00FF6939">
        <w:rPr>
          <w:rFonts w:eastAsiaTheme="minorHAnsi" w:cs="Arial"/>
          <w:lang w:val="en-NZ" w:eastAsia="en-US"/>
        </w:rPr>
        <w:t xml:space="preserve">working with </w:t>
      </w:r>
      <w:proofErr w:type="spellStart"/>
      <w:r w:rsidRPr="00FF6939">
        <w:rPr>
          <w:rFonts w:eastAsiaTheme="minorHAnsi" w:cs="Arial"/>
          <w:lang w:val="en-NZ" w:eastAsia="en-US"/>
        </w:rPr>
        <w:t>Lifemark</w:t>
      </w:r>
      <w:proofErr w:type="spellEnd"/>
      <w:r w:rsidRPr="00FF6939">
        <w:rPr>
          <w:rFonts w:eastAsiaTheme="minorHAnsi" w:cs="Arial"/>
          <w:lang w:val="en-NZ" w:eastAsia="en-US"/>
        </w:rPr>
        <w:t xml:space="preserve"> – a subsidiary of CCS Disability Action</w:t>
      </w:r>
      <w:r>
        <w:rPr>
          <w:rFonts w:eastAsiaTheme="minorHAnsi" w:cs="Arial"/>
          <w:lang w:val="en-NZ" w:eastAsia="en-US"/>
        </w:rPr>
        <w:t xml:space="preserve"> </w:t>
      </w:r>
      <w:r w:rsidRPr="00FF6939">
        <w:rPr>
          <w:rFonts w:eastAsiaTheme="minorHAnsi" w:cs="Arial"/>
          <w:lang w:val="en-NZ" w:eastAsia="en-US"/>
        </w:rPr>
        <w:t>– to give residents more choice in how they spend their</w:t>
      </w:r>
      <w:r>
        <w:rPr>
          <w:rFonts w:eastAsiaTheme="minorHAnsi" w:cs="Arial"/>
          <w:lang w:val="en-NZ" w:eastAsia="en-US"/>
        </w:rPr>
        <w:t xml:space="preserve"> </w:t>
      </w:r>
      <w:r w:rsidRPr="00FF6939">
        <w:rPr>
          <w:rFonts w:eastAsiaTheme="minorHAnsi" w:cs="Arial"/>
          <w:lang w:val="en-NZ" w:eastAsia="en-US"/>
        </w:rPr>
        <w:t>non-working years.</w:t>
      </w:r>
    </w:p>
    <w:p w14:paraId="20AA5482" w14:textId="0014C5E7" w:rsidR="00FF6939" w:rsidRPr="00FF6939" w:rsidRDefault="00FF6939" w:rsidP="00FF6939">
      <w:pPr>
        <w:rPr>
          <w:rFonts w:eastAsiaTheme="minorHAnsi" w:cs="Arial"/>
          <w:lang w:val="en-NZ" w:eastAsia="en-US"/>
        </w:rPr>
      </w:pPr>
      <w:r w:rsidRPr="00FF6939">
        <w:rPr>
          <w:rFonts w:eastAsiaTheme="minorHAnsi" w:cs="Arial"/>
          <w:lang w:val="en-NZ" w:eastAsia="en-US"/>
        </w:rPr>
        <w:t>The development is comprised of 48 single-level villas ranging</w:t>
      </w:r>
      <w:r>
        <w:rPr>
          <w:rFonts w:eastAsiaTheme="minorHAnsi" w:cs="Arial"/>
          <w:lang w:val="en-NZ" w:eastAsia="en-US"/>
        </w:rPr>
        <w:t xml:space="preserve"> </w:t>
      </w:r>
      <w:r w:rsidRPr="00FF6939">
        <w:rPr>
          <w:rFonts w:eastAsiaTheme="minorHAnsi" w:cs="Arial"/>
          <w:lang w:val="en-NZ" w:eastAsia="en-US"/>
        </w:rPr>
        <w:t xml:space="preserve">from one to three bedrooms. The majority are </w:t>
      </w:r>
      <w:proofErr w:type="spellStart"/>
      <w:r w:rsidRPr="00FF6939">
        <w:rPr>
          <w:rFonts w:eastAsiaTheme="minorHAnsi" w:cs="Arial"/>
          <w:lang w:val="en-NZ" w:eastAsia="en-US"/>
        </w:rPr>
        <w:t>Lifemark</w:t>
      </w:r>
      <w:proofErr w:type="spellEnd"/>
      <w:r w:rsidRPr="00FF6939">
        <w:rPr>
          <w:rFonts w:eastAsiaTheme="minorHAnsi" w:cs="Arial"/>
          <w:lang w:val="en-NZ" w:eastAsia="en-US"/>
        </w:rPr>
        <w:t xml:space="preserve"> rated,</w:t>
      </w:r>
      <w:r>
        <w:rPr>
          <w:rFonts w:eastAsiaTheme="minorHAnsi" w:cs="Arial"/>
          <w:lang w:val="en-NZ" w:eastAsia="en-US"/>
        </w:rPr>
        <w:t xml:space="preserve"> </w:t>
      </w:r>
      <w:r w:rsidRPr="00FF6939">
        <w:rPr>
          <w:rFonts w:eastAsiaTheme="minorHAnsi" w:cs="Arial"/>
          <w:lang w:val="en-NZ" w:eastAsia="en-US"/>
        </w:rPr>
        <w:t>making them suitable for a wide range of abilities without</w:t>
      </w:r>
      <w:r>
        <w:rPr>
          <w:rFonts w:eastAsiaTheme="minorHAnsi" w:cs="Arial"/>
          <w:lang w:val="en-NZ" w:eastAsia="en-US"/>
        </w:rPr>
        <w:t xml:space="preserve"> </w:t>
      </w:r>
      <w:r w:rsidRPr="00FF6939">
        <w:rPr>
          <w:rFonts w:eastAsiaTheme="minorHAnsi" w:cs="Arial"/>
          <w:lang w:val="en-NZ" w:eastAsia="en-US"/>
        </w:rPr>
        <w:t>compromising on style.</w:t>
      </w:r>
    </w:p>
    <w:p w14:paraId="538E63AD" w14:textId="02386693" w:rsidR="00FF6939" w:rsidRPr="00FF6939" w:rsidRDefault="00FF6939" w:rsidP="00FF6939">
      <w:pPr>
        <w:rPr>
          <w:rFonts w:eastAsiaTheme="minorHAnsi" w:cs="Arial"/>
          <w:lang w:val="en-NZ" w:eastAsia="en-US"/>
        </w:rPr>
      </w:pPr>
      <w:proofErr w:type="spellStart"/>
      <w:r w:rsidRPr="00FF6939">
        <w:rPr>
          <w:rFonts w:eastAsiaTheme="minorHAnsi" w:cs="Arial"/>
          <w:lang w:val="en-NZ" w:eastAsia="en-US"/>
        </w:rPr>
        <w:t>Lifemark</w:t>
      </w:r>
      <w:proofErr w:type="spellEnd"/>
      <w:r w:rsidRPr="00FF6939">
        <w:rPr>
          <w:rFonts w:eastAsiaTheme="minorHAnsi" w:cs="Arial"/>
          <w:lang w:val="en-NZ" w:eastAsia="en-US"/>
        </w:rPr>
        <w:t xml:space="preserve"> was engaged from the beginning to consult on the</w:t>
      </w:r>
      <w:r>
        <w:rPr>
          <w:rFonts w:eastAsiaTheme="minorHAnsi" w:cs="Arial"/>
          <w:lang w:val="en-NZ" w:eastAsia="en-US"/>
        </w:rPr>
        <w:t xml:space="preserve"> </w:t>
      </w:r>
      <w:r w:rsidRPr="00FF6939">
        <w:rPr>
          <w:rFonts w:eastAsiaTheme="minorHAnsi" w:cs="Arial"/>
          <w:lang w:val="en-NZ" w:eastAsia="en-US"/>
        </w:rPr>
        <w:t>project design and continued to provide input throughout</w:t>
      </w:r>
      <w:r>
        <w:rPr>
          <w:rFonts w:eastAsiaTheme="minorHAnsi" w:cs="Arial"/>
          <w:lang w:val="en-NZ" w:eastAsia="en-US"/>
        </w:rPr>
        <w:t xml:space="preserve"> </w:t>
      </w:r>
      <w:r w:rsidRPr="00FF6939">
        <w:rPr>
          <w:rFonts w:eastAsiaTheme="minorHAnsi" w:cs="Arial"/>
          <w:lang w:val="en-NZ" w:eastAsia="en-US"/>
        </w:rPr>
        <w:t>the process. The result is that the villas boast a high level of</w:t>
      </w:r>
      <w:r>
        <w:rPr>
          <w:rFonts w:eastAsiaTheme="minorHAnsi" w:cs="Arial"/>
          <w:lang w:val="en-NZ" w:eastAsia="en-US"/>
        </w:rPr>
        <w:t xml:space="preserve"> </w:t>
      </w:r>
      <w:r w:rsidRPr="00FF6939">
        <w:rPr>
          <w:rFonts w:eastAsiaTheme="minorHAnsi" w:cs="Arial"/>
          <w:lang w:val="en-NZ" w:eastAsia="en-US"/>
        </w:rPr>
        <w:t>workmanship and are safe and usable for all ages and stages.</w:t>
      </w:r>
    </w:p>
    <w:p w14:paraId="0F01DF1A" w14:textId="57E65253" w:rsidR="00FF6939" w:rsidRPr="00FF6939" w:rsidRDefault="00FF6939" w:rsidP="00FF6939">
      <w:pPr>
        <w:rPr>
          <w:rFonts w:eastAsiaTheme="minorHAnsi" w:cs="Arial"/>
          <w:lang w:val="en-NZ" w:eastAsia="en-US"/>
        </w:rPr>
      </w:pPr>
      <w:r w:rsidRPr="00FF6939">
        <w:rPr>
          <w:rFonts w:eastAsiaTheme="minorHAnsi" w:cs="Arial"/>
          <w:lang w:val="en-NZ" w:eastAsia="en-US"/>
        </w:rPr>
        <w:t>The light-filled designs offer a sense of flow that can be easily</w:t>
      </w:r>
      <w:r>
        <w:rPr>
          <w:rFonts w:eastAsiaTheme="minorHAnsi" w:cs="Arial"/>
          <w:lang w:val="en-NZ" w:eastAsia="en-US"/>
        </w:rPr>
        <w:t xml:space="preserve"> </w:t>
      </w:r>
      <w:r w:rsidRPr="00FF6939">
        <w:rPr>
          <w:rFonts w:eastAsiaTheme="minorHAnsi" w:cs="Arial"/>
          <w:lang w:val="en-NZ" w:eastAsia="en-US"/>
        </w:rPr>
        <w:t>adapted to changing needs and have a range of practical</w:t>
      </w:r>
      <w:r>
        <w:rPr>
          <w:rFonts w:eastAsiaTheme="minorHAnsi" w:cs="Arial"/>
          <w:lang w:val="en-NZ" w:eastAsia="en-US"/>
        </w:rPr>
        <w:t xml:space="preserve"> </w:t>
      </w:r>
      <w:r w:rsidRPr="00FF6939">
        <w:rPr>
          <w:rFonts w:eastAsiaTheme="minorHAnsi" w:cs="Arial"/>
          <w:lang w:val="en-NZ" w:eastAsia="en-US"/>
        </w:rPr>
        <w:t>features including slip-resistant flooring, level door thresholds</w:t>
      </w:r>
      <w:r>
        <w:rPr>
          <w:rFonts w:eastAsiaTheme="minorHAnsi" w:cs="Arial"/>
          <w:lang w:val="en-NZ" w:eastAsia="en-US"/>
        </w:rPr>
        <w:t xml:space="preserve"> </w:t>
      </w:r>
      <w:r w:rsidRPr="00FF6939">
        <w:rPr>
          <w:rFonts w:eastAsiaTheme="minorHAnsi" w:cs="Arial"/>
          <w:lang w:val="en-NZ" w:eastAsia="en-US"/>
        </w:rPr>
        <w:t>and spacious rooms and hallways.</w:t>
      </w:r>
    </w:p>
    <w:p w14:paraId="1EEBFE79" w14:textId="46E560AB" w:rsidR="00FF6939" w:rsidRPr="00FF6939" w:rsidRDefault="00FF6939" w:rsidP="00FF6939">
      <w:pPr>
        <w:rPr>
          <w:rFonts w:eastAsiaTheme="minorHAnsi" w:cs="Arial"/>
          <w:lang w:val="en-NZ" w:eastAsia="en-US"/>
        </w:rPr>
      </w:pPr>
      <w:r w:rsidRPr="00FF6939">
        <w:rPr>
          <w:rFonts w:eastAsiaTheme="minorHAnsi" w:cs="Arial"/>
          <w:lang w:val="en-NZ" w:eastAsia="en-US"/>
        </w:rPr>
        <w:t>By combining these features with support and care options</w:t>
      </w:r>
      <w:r>
        <w:rPr>
          <w:rFonts w:eastAsiaTheme="minorHAnsi" w:cs="Arial"/>
          <w:lang w:val="en-NZ" w:eastAsia="en-US"/>
        </w:rPr>
        <w:t xml:space="preserve"> </w:t>
      </w:r>
      <w:r w:rsidRPr="00FF6939">
        <w:rPr>
          <w:rFonts w:eastAsiaTheme="minorHAnsi" w:cs="Arial"/>
          <w:lang w:val="en-NZ" w:eastAsia="en-US"/>
        </w:rPr>
        <w:t>tailored to individuals, the Vivid Living offering will support its</w:t>
      </w:r>
      <w:r>
        <w:rPr>
          <w:rFonts w:eastAsiaTheme="minorHAnsi" w:cs="Arial"/>
          <w:lang w:val="en-NZ" w:eastAsia="en-US"/>
        </w:rPr>
        <w:t xml:space="preserve"> </w:t>
      </w:r>
      <w:r w:rsidRPr="00FF6939">
        <w:rPr>
          <w:rFonts w:eastAsiaTheme="minorHAnsi" w:cs="Arial"/>
          <w:lang w:val="en-NZ" w:eastAsia="en-US"/>
        </w:rPr>
        <w:t>residents to live independently.</w:t>
      </w:r>
    </w:p>
    <w:p w14:paraId="4AC248EF" w14:textId="4451BFCA" w:rsidR="00FF6939" w:rsidRPr="00FF6939" w:rsidRDefault="00FF6939" w:rsidP="00FF6939">
      <w:pPr>
        <w:rPr>
          <w:rFonts w:eastAsiaTheme="minorHAnsi" w:cs="Arial"/>
          <w:i/>
          <w:iCs/>
          <w:lang w:val="en-NZ" w:eastAsia="en-US"/>
        </w:rPr>
      </w:pPr>
      <w:r w:rsidRPr="00FF6939">
        <w:rPr>
          <w:rFonts w:eastAsiaTheme="minorHAnsi" w:cs="Arial"/>
          <w:i/>
          <w:iCs/>
          <w:lang w:val="en-NZ" w:eastAsia="en-US"/>
        </w:rPr>
        <w:t>“We have worked with Fletcher Building on other projects</w:t>
      </w:r>
      <w:r>
        <w:rPr>
          <w:rFonts w:eastAsiaTheme="minorHAnsi" w:cs="Arial"/>
          <w:i/>
          <w:iCs/>
          <w:lang w:val="en-NZ" w:eastAsia="en-US"/>
        </w:rPr>
        <w:t xml:space="preserve"> </w:t>
      </w:r>
      <w:r w:rsidRPr="00FF6939">
        <w:rPr>
          <w:rFonts w:eastAsiaTheme="minorHAnsi" w:cs="Arial"/>
          <w:i/>
          <w:iCs/>
          <w:lang w:val="en-NZ" w:eastAsia="en-US"/>
        </w:rPr>
        <w:t>since 2015 and it is an honour to be part of this significant step</w:t>
      </w:r>
      <w:r>
        <w:rPr>
          <w:rFonts w:eastAsiaTheme="minorHAnsi" w:cs="Arial"/>
          <w:i/>
          <w:iCs/>
          <w:lang w:val="en-NZ" w:eastAsia="en-US"/>
        </w:rPr>
        <w:t xml:space="preserve"> </w:t>
      </w:r>
      <w:r w:rsidRPr="00FF6939">
        <w:rPr>
          <w:rFonts w:eastAsiaTheme="minorHAnsi" w:cs="Arial"/>
          <w:i/>
          <w:iCs/>
          <w:lang w:val="en-NZ" w:eastAsia="en-US"/>
        </w:rPr>
        <w:t xml:space="preserve">into the retirement sector,” </w:t>
      </w:r>
      <w:r w:rsidRPr="00FF6939">
        <w:rPr>
          <w:rFonts w:eastAsiaTheme="minorHAnsi" w:cs="Arial"/>
          <w:lang w:val="en-NZ" w:eastAsia="en-US"/>
        </w:rPr>
        <w:t xml:space="preserve">says </w:t>
      </w:r>
      <w:proofErr w:type="spellStart"/>
      <w:r w:rsidRPr="00FF6939">
        <w:rPr>
          <w:rFonts w:eastAsiaTheme="minorHAnsi" w:cs="Arial"/>
          <w:lang w:val="en-NZ" w:eastAsia="en-US"/>
        </w:rPr>
        <w:t>Lifemark</w:t>
      </w:r>
      <w:proofErr w:type="spellEnd"/>
      <w:r w:rsidRPr="00FF6939">
        <w:rPr>
          <w:rFonts w:eastAsiaTheme="minorHAnsi" w:cs="Arial"/>
          <w:lang w:val="en-NZ" w:eastAsia="en-US"/>
        </w:rPr>
        <w:t xml:space="preserve"> general manager</w:t>
      </w:r>
      <w:r>
        <w:rPr>
          <w:rFonts w:eastAsiaTheme="minorHAnsi" w:cs="Arial"/>
          <w:i/>
          <w:iCs/>
          <w:lang w:val="en-NZ" w:eastAsia="en-US"/>
        </w:rPr>
        <w:t xml:space="preserve"> </w:t>
      </w:r>
      <w:r w:rsidRPr="00FF6939">
        <w:rPr>
          <w:rFonts w:eastAsiaTheme="minorHAnsi" w:cs="Arial"/>
          <w:lang w:val="en-NZ" w:eastAsia="en-US"/>
        </w:rPr>
        <w:t xml:space="preserve">Geoff Penrose. </w:t>
      </w:r>
      <w:r w:rsidRPr="00FF6939">
        <w:rPr>
          <w:rFonts w:eastAsiaTheme="minorHAnsi" w:cs="Arial"/>
          <w:i/>
          <w:iCs/>
          <w:lang w:val="en-NZ" w:eastAsia="en-US"/>
        </w:rPr>
        <w:t>“Vivid Living is certainly ahead of its time.”</w:t>
      </w:r>
    </w:p>
    <w:p w14:paraId="0F7A8D28" w14:textId="5E3B4582" w:rsidR="00FF6939" w:rsidRPr="00FF6939" w:rsidRDefault="00FF6939" w:rsidP="00FF6939">
      <w:pPr>
        <w:rPr>
          <w:rFonts w:eastAsiaTheme="minorHAnsi" w:cs="Arial"/>
          <w:lang w:val="en-NZ" w:eastAsia="en-US"/>
        </w:rPr>
      </w:pPr>
      <w:r w:rsidRPr="00FF6939">
        <w:rPr>
          <w:rFonts w:eastAsiaTheme="minorHAnsi" w:cs="Arial"/>
          <w:lang w:val="en-NZ" w:eastAsia="en-US"/>
        </w:rPr>
        <w:t xml:space="preserve">For the Vivid Living team, the choice to build to </w:t>
      </w:r>
      <w:proofErr w:type="spellStart"/>
      <w:r w:rsidRPr="00FF6939">
        <w:rPr>
          <w:rFonts w:eastAsiaTheme="minorHAnsi" w:cs="Arial"/>
          <w:lang w:val="en-NZ" w:eastAsia="en-US"/>
        </w:rPr>
        <w:t>Lifemark</w:t>
      </w:r>
      <w:proofErr w:type="spellEnd"/>
      <w:r>
        <w:rPr>
          <w:rFonts w:eastAsiaTheme="minorHAnsi" w:cs="Arial"/>
          <w:lang w:val="en-NZ" w:eastAsia="en-US"/>
        </w:rPr>
        <w:t xml:space="preserve"> </w:t>
      </w:r>
      <w:r w:rsidRPr="00FF6939">
        <w:rPr>
          <w:rFonts w:eastAsiaTheme="minorHAnsi" w:cs="Arial"/>
          <w:lang w:val="en-NZ" w:eastAsia="en-US"/>
        </w:rPr>
        <w:t>standards was a no-brainer.</w:t>
      </w:r>
    </w:p>
    <w:p w14:paraId="5A97E084" w14:textId="5921BE25" w:rsidR="00FF6939" w:rsidRPr="00FF6939" w:rsidRDefault="00FF6939" w:rsidP="00FF6939">
      <w:pPr>
        <w:rPr>
          <w:rFonts w:eastAsiaTheme="minorHAnsi" w:cs="Arial"/>
          <w:i/>
          <w:iCs/>
          <w:lang w:val="en-NZ" w:eastAsia="en-US"/>
        </w:rPr>
      </w:pPr>
      <w:r w:rsidRPr="00FF6939">
        <w:rPr>
          <w:rFonts w:eastAsiaTheme="minorHAnsi" w:cs="Arial"/>
          <w:i/>
          <w:iCs/>
          <w:lang w:val="en-NZ" w:eastAsia="en-US"/>
        </w:rPr>
        <w:t xml:space="preserve">“We love that </w:t>
      </w:r>
      <w:proofErr w:type="spellStart"/>
      <w:r w:rsidRPr="00FF6939">
        <w:rPr>
          <w:rFonts w:eastAsiaTheme="minorHAnsi" w:cs="Arial"/>
          <w:i/>
          <w:iCs/>
          <w:lang w:val="en-NZ" w:eastAsia="en-US"/>
        </w:rPr>
        <w:t>Lifemark</w:t>
      </w:r>
      <w:proofErr w:type="spellEnd"/>
      <w:r w:rsidRPr="00FF6939">
        <w:rPr>
          <w:rFonts w:eastAsiaTheme="minorHAnsi" w:cs="Arial"/>
          <w:i/>
          <w:iCs/>
          <w:lang w:val="en-NZ" w:eastAsia="en-US"/>
        </w:rPr>
        <w:t xml:space="preserve"> homes are easy to live in – for a</w:t>
      </w:r>
      <w:r>
        <w:rPr>
          <w:rFonts w:eastAsiaTheme="minorHAnsi" w:cs="Arial"/>
          <w:i/>
          <w:iCs/>
          <w:lang w:val="en-NZ" w:eastAsia="en-US"/>
        </w:rPr>
        <w:t xml:space="preserve"> </w:t>
      </w:r>
      <w:r w:rsidRPr="00FF6939">
        <w:rPr>
          <w:rFonts w:eastAsiaTheme="minorHAnsi" w:cs="Arial"/>
          <w:i/>
          <w:iCs/>
          <w:lang w:val="en-NZ" w:eastAsia="en-US"/>
        </w:rPr>
        <w:t>lifetime. It fits perfectly with what is at the heart of what we’re</w:t>
      </w:r>
      <w:r>
        <w:rPr>
          <w:rFonts w:eastAsiaTheme="minorHAnsi" w:cs="Arial"/>
          <w:i/>
          <w:iCs/>
          <w:lang w:val="en-NZ" w:eastAsia="en-US"/>
        </w:rPr>
        <w:t xml:space="preserve"> </w:t>
      </w:r>
      <w:r w:rsidRPr="00FF6939">
        <w:rPr>
          <w:rFonts w:eastAsiaTheme="minorHAnsi" w:cs="Arial"/>
          <w:i/>
          <w:iCs/>
          <w:lang w:val="en-NZ" w:eastAsia="en-US"/>
        </w:rPr>
        <w:t>doing, and that is to make sure our homes are usable for</w:t>
      </w:r>
      <w:r>
        <w:rPr>
          <w:rFonts w:eastAsiaTheme="minorHAnsi" w:cs="Arial"/>
          <w:i/>
          <w:iCs/>
          <w:lang w:val="en-NZ" w:eastAsia="en-US"/>
        </w:rPr>
        <w:t xml:space="preserve"> </w:t>
      </w:r>
      <w:r w:rsidRPr="00FF6939">
        <w:rPr>
          <w:rFonts w:eastAsiaTheme="minorHAnsi" w:cs="Arial"/>
          <w:i/>
          <w:iCs/>
          <w:lang w:val="en-NZ" w:eastAsia="en-US"/>
        </w:rPr>
        <w:t>our diverse range of customers, today and into the future,”</w:t>
      </w:r>
      <w:r>
        <w:rPr>
          <w:rFonts w:eastAsiaTheme="minorHAnsi" w:cs="Arial"/>
          <w:i/>
          <w:iCs/>
          <w:lang w:val="en-NZ" w:eastAsia="en-US"/>
        </w:rPr>
        <w:t xml:space="preserve"> </w:t>
      </w:r>
      <w:r w:rsidRPr="00FF6939">
        <w:rPr>
          <w:rFonts w:eastAsiaTheme="minorHAnsi" w:cs="Arial"/>
          <w:lang w:val="en-NZ" w:eastAsia="en-US"/>
        </w:rPr>
        <w:t xml:space="preserve">says Gemma </w:t>
      </w:r>
      <w:proofErr w:type="spellStart"/>
      <w:r w:rsidRPr="00FF6939">
        <w:rPr>
          <w:rFonts w:eastAsiaTheme="minorHAnsi" w:cs="Arial"/>
          <w:lang w:val="en-NZ" w:eastAsia="en-US"/>
        </w:rPr>
        <w:t>Gloyne</w:t>
      </w:r>
      <w:proofErr w:type="spellEnd"/>
      <w:r w:rsidRPr="00FF6939">
        <w:rPr>
          <w:rFonts w:eastAsiaTheme="minorHAnsi" w:cs="Arial"/>
          <w:lang w:val="en-NZ" w:eastAsia="en-US"/>
        </w:rPr>
        <w:t xml:space="preserve">, head of retirement at Vivid Living. </w:t>
      </w:r>
      <w:r w:rsidRPr="00FF6939">
        <w:rPr>
          <w:rFonts w:eastAsiaTheme="minorHAnsi" w:cs="Arial"/>
          <w:i/>
          <w:iCs/>
          <w:lang w:val="en-NZ" w:eastAsia="en-US"/>
        </w:rPr>
        <w:t>“We</w:t>
      </w:r>
      <w:r>
        <w:rPr>
          <w:rFonts w:eastAsiaTheme="minorHAnsi" w:cs="Arial"/>
          <w:i/>
          <w:iCs/>
          <w:lang w:val="en-NZ" w:eastAsia="en-US"/>
        </w:rPr>
        <w:t xml:space="preserve"> </w:t>
      </w:r>
      <w:r w:rsidRPr="00FF6939">
        <w:rPr>
          <w:rFonts w:eastAsiaTheme="minorHAnsi" w:cs="Arial"/>
          <w:i/>
          <w:iCs/>
          <w:lang w:val="en-NZ" w:eastAsia="en-US"/>
        </w:rPr>
        <w:t xml:space="preserve">really value that having a </w:t>
      </w:r>
      <w:proofErr w:type="spellStart"/>
      <w:r w:rsidRPr="00FF6939">
        <w:rPr>
          <w:rFonts w:eastAsiaTheme="minorHAnsi" w:cs="Arial"/>
          <w:i/>
          <w:iCs/>
          <w:lang w:val="en-NZ" w:eastAsia="en-US"/>
        </w:rPr>
        <w:lastRenderedPageBreak/>
        <w:t>Lifemark</w:t>
      </w:r>
      <w:proofErr w:type="spellEnd"/>
      <w:r w:rsidRPr="00FF6939">
        <w:rPr>
          <w:rFonts w:eastAsiaTheme="minorHAnsi" w:cs="Arial"/>
          <w:i/>
          <w:iCs/>
          <w:lang w:val="en-NZ" w:eastAsia="en-US"/>
        </w:rPr>
        <w:t xml:space="preserve"> star rating means that our</w:t>
      </w:r>
      <w:r>
        <w:rPr>
          <w:rFonts w:eastAsiaTheme="minorHAnsi" w:cs="Arial"/>
          <w:i/>
          <w:iCs/>
          <w:lang w:val="en-NZ" w:eastAsia="en-US"/>
        </w:rPr>
        <w:t xml:space="preserve"> </w:t>
      </w:r>
      <w:r w:rsidRPr="00FF6939">
        <w:rPr>
          <w:rFonts w:eastAsiaTheme="minorHAnsi" w:cs="Arial"/>
          <w:i/>
          <w:iCs/>
          <w:lang w:val="en-NZ" w:eastAsia="en-US"/>
        </w:rPr>
        <w:t>residents can have peace of mind knowing their home will suit</w:t>
      </w:r>
      <w:r>
        <w:rPr>
          <w:rFonts w:eastAsiaTheme="minorHAnsi" w:cs="Arial"/>
          <w:i/>
          <w:iCs/>
          <w:lang w:val="en-NZ" w:eastAsia="en-US"/>
        </w:rPr>
        <w:t xml:space="preserve"> </w:t>
      </w:r>
      <w:r w:rsidRPr="00FF6939">
        <w:rPr>
          <w:rFonts w:eastAsiaTheme="minorHAnsi" w:cs="Arial"/>
          <w:i/>
          <w:iCs/>
          <w:lang w:val="en-NZ" w:eastAsia="en-US"/>
        </w:rPr>
        <w:t>them for years to come.”</w:t>
      </w:r>
    </w:p>
    <w:p w14:paraId="694EFD7C" w14:textId="5EF97BA6" w:rsidR="00FF6939" w:rsidRDefault="00FF6939" w:rsidP="00FF6939">
      <w:pPr>
        <w:rPr>
          <w:rFonts w:eastAsiaTheme="minorHAnsi" w:cs="Arial"/>
          <w:lang w:val="en-NZ" w:eastAsia="en-US"/>
        </w:rPr>
      </w:pPr>
      <w:r w:rsidRPr="00FF6939">
        <w:rPr>
          <w:rFonts w:eastAsiaTheme="minorHAnsi" w:cs="Arial"/>
          <w:lang w:val="en-NZ" w:eastAsia="en-US"/>
        </w:rPr>
        <w:t xml:space="preserve">Find out more at </w:t>
      </w:r>
      <w:hyperlink r:id="rId6" w:history="1">
        <w:r w:rsidRPr="0012510B">
          <w:rPr>
            <w:rStyle w:val="Hyperlink"/>
            <w:rFonts w:eastAsiaTheme="minorHAnsi" w:cs="Arial"/>
            <w:lang w:val="en-NZ" w:eastAsia="en-US"/>
          </w:rPr>
          <w:t>www.lifemark.co.nz</w:t>
        </w:r>
      </w:hyperlink>
    </w:p>
    <w:p w14:paraId="52EFF62C" w14:textId="4B71DC85" w:rsidR="00FF6939" w:rsidRDefault="00FF6939" w:rsidP="00FF6939">
      <w:pPr>
        <w:pStyle w:val="Heading2"/>
        <w:rPr>
          <w:rFonts w:eastAsiaTheme="minorHAnsi"/>
          <w:lang w:val="en-NZ" w:eastAsia="en-US"/>
        </w:rPr>
      </w:pPr>
      <w:bookmarkStart w:id="20" w:name="_Mobility_parking_battle:"/>
      <w:bookmarkEnd w:id="20"/>
      <w:r>
        <w:rPr>
          <w:rFonts w:eastAsiaTheme="minorHAnsi"/>
          <w:lang w:val="en-NZ" w:eastAsia="en-US"/>
        </w:rPr>
        <w:t>Mobility parking battle: fight for fairer enforcement continues</w:t>
      </w:r>
    </w:p>
    <w:p w14:paraId="654F8A79" w14:textId="48600038" w:rsidR="00FF6939" w:rsidRPr="00FF6939" w:rsidRDefault="00FF6939" w:rsidP="00FF6939">
      <w:pPr>
        <w:rPr>
          <w:rFonts w:eastAsiaTheme="minorHAnsi"/>
          <w:lang w:val="en-NZ" w:eastAsia="en-US"/>
        </w:rPr>
      </w:pPr>
      <w:r w:rsidRPr="00FF6939">
        <w:rPr>
          <w:rFonts w:ascii="Arial-BoldMT" w:eastAsiaTheme="minorHAnsi" w:hAnsi="Arial-BoldMT" w:cs="Arial-BoldMT"/>
          <w:lang w:val="en-NZ" w:eastAsia="en-US"/>
        </w:rPr>
        <w:t xml:space="preserve">Tauranga-based Claire </w:t>
      </w:r>
      <w:r w:rsidRPr="00FF6939">
        <w:rPr>
          <w:rFonts w:eastAsiaTheme="minorHAnsi"/>
          <w:lang w:val="en-NZ" w:eastAsia="en-US"/>
        </w:rPr>
        <w:t>Dale has had enough of mobility</w:t>
      </w:r>
      <w:r>
        <w:rPr>
          <w:rFonts w:eastAsiaTheme="minorHAnsi"/>
          <w:lang w:val="en-NZ" w:eastAsia="en-US"/>
        </w:rPr>
        <w:t xml:space="preserve"> </w:t>
      </w:r>
      <w:r w:rsidRPr="00FF6939">
        <w:rPr>
          <w:rFonts w:eastAsiaTheme="minorHAnsi"/>
          <w:lang w:val="en-NZ" w:eastAsia="en-US"/>
        </w:rPr>
        <w:t>parking abuse and has taken her fight directly to Parliament.</w:t>
      </w:r>
    </w:p>
    <w:p w14:paraId="43C01A1B" w14:textId="5E0E737E" w:rsidR="00FF6939" w:rsidRPr="00FF6939" w:rsidRDefault="00FF6939" w:rsidP="00FF6939">
      <w:pPr>
        <w:rPr>
          <w:rFonts w:eastAsiaTheme="minorHAnsi"/>
          <w:lang w:val="en-NZ" w:eastAsia="en-US"/>
        </w:rPr>
      </w:pPr>
      <w:r w:rsidRPr="00FF6939">
        <w:rPr>
          <w:rFonts w:eastAsiaTheme="minorHAnsi"/>
          <w:lang w:val="en-NZ" w:eastAsia="en-US"/>
        </w:rPr>
        <w:t>In February 2022, Claire presented a petition to the then</w:t>
      </w:r>
      <w:r>
        <w:rPr>
          <w:rFonts w:eastAsiaTheme="minorHAnsi"/>
          <w:lang w:val="en-NZ" w:eastAsia="en-US"/>
        </w:rPr>
        <w:t xml:space="preserve"> </w:t>
      </w:r>
      <w:r w:rsidRPr="00FF6939">
        <w:rPr>
          <w:rFonts w:eastAsiaTheme="minorHAnsi"/>
          <w:lang w:val="en-NZ" w:eastAsia="en-US"/>
        </w:rPr>
        <w:t>Minister of Transport Hon. Michael Wood. The petition asked</w:t>
      </w:r>
      <w:r>
        <w:rPr>
          <w:rFonts w:eastAsiaTheme="minorHAnsi"/>
          <w:lang w:val="en-NZ" w:eastAsia="en-US"/>
        </w:rPr>
        <w:t xml:space="preserve"> </w:t>
      </w:r>
      <w:r w:rsidRPr="00FF6939">
        <w:rPr>
          <w:rFonts w:eastAsiaTheme="minorHAnsi"/>
          <w:lang w:val="en-NZ" w:eastAsia="en-US"/>
        </w:rPr>
        <w:t>government to substantially increase fines for mobility parking</w:t>
      </w:r>
      <w:r>
        <w:rPr>
          <w:rFonts w:eastAsiaTheme="minorHAnsi"/>
          <w:lang w:val="en-NZ" w:eastAsia="en-US"/>
        </w:rPr>
        <w:t xml:space="preserve"> </w:t>
      </w:r>
      <w:r w:rsidRPr="00FF6939">
        <w:rPr>
          <w:rFonts w:eastAsiaTheme="minorHAnsi"/>
          <w:lang w:val="en-NZ" w:eastAsia="en-US"/>
        </w:rPr>
        <w:t>abuse and to implement national legislation to allow cohesive</w:t>
      </w:r>
      <w:r>
        <w:rPr>
          <w:rFonts w:eastAsiaTheme="minorHAnsi"/>
          <w:lang w:val="en-NZ" w:eastAsia="en-US"/>
        </w:rPr>
        <w:t xml:space="preserve"> </w:t>
      </w:r>
      <w:r w:rsidRPr="00FF6939">
        <w:rPr>
          <w:rFonts w:eastAsiaTheme="minorHAnsi"/>
          <w:lang w:val="en-NZ" w:eastAsia="en-US"/>
        </w:rPr>
        <w:t>enforcement across public land and privately-held land that’s</w:t>
      </w:r>
      <w:r>
        <w:rPr>
          <w:rFonts w:eastAsiaTheme="minorHAnsi"/>
          <w:lang w:val="en-NZ" w:eastAsia="en-US"/>
        </w:rPr>
        <w:t xml:space="preserve"> </w:t>
      </w:r>
      <w:r w:rsidRPr="00FF6939">
        <w:rPr>
          <w:rFonts w:eastAsiaTheme="minorHAnsi"/>
          <w:lang w:val="en-NZ" w:eastAsia="en-US"/>
        </w:rPr>
        <w:t>used by the public – such as retail spaces and supermarkets.</w:t>
      </w:r>
    </w:p>
    <w:p w14:paraId="2ED94DC1" w14:textId="77777777" w:rsidR="00FF6939" w:rsidRDefault="00FF6939" w:rsidP="00FF6939">
      <w:pPr>
        <w:rPr>
          <w:rFonts w:eastAsiaTheme="minorHAnsi"/>
          <w:lang w:val="en-NZ" w:eastAsia="en-US"/>
        </w:rPr>
      </w:pPr>
      <w:r w:rsidRPr="00FF6939">
        <w:rPr>
          <w:rFonts w:eastAsiaTheme="minorHAnsi"/>
          <w:lang w:val="en-NZ" w:eastAsia="en-US"/>
        </w:rPr>
        <w:t>She also called for an awareness campaign on the impact of</w:t>
      </w:r>
      <w:r>
        <w:rPr>
          <w:rFonts w:eastAsiaTheme="minorHAnsi"/>
          <w:lang w:val="en-NZ" w:eastAsia="en-US"/>
        </w:rPr>
        <w:t xml:space="preserve"> </w:t>
      </w:r>
      <w:r w:rsidRPr="00FF6939">
        <w:rPr>
          <w:rFonts w:eastAsiaTheme="minorHAnsi"/>
          <w:lang w:val="en-NZ" w:eastAsia="en-US"/>
        </w:rPr>
        <w:t xml:space="preserve">mobility parking abuse on disabled people and their </w:t>
      </w:r>
      <w:proofErr w:type="spellStart"/>
      <w:r w:rsidRPr="00FF6939">
        <w:rPr>
          <w:rFonts w:eastAsiaTheme="minorHAnsi"/>
          <w:lang w:val="en-NZ" w:eastAsia="en-US"/>
        </w:rPr>
        <w:t>whānau</w:t>
      </w:r>
      <w:proofErr w:type="spellEnd"/>
      <w:r w:rsidRPr="00FF6939">
        <w:rPr>
          <w:rFonts w:eastAsiaTheme="minorHAnsi"/>
          <w:lang w:val="en-NZ" w:eastAsia="en-US"/>
        </w:rPr>
        <w:t>.</w:t>
      </w:r>
      <w:r>
        <w:rPr>
          <w:rFonts w:eastAsiaTheme="minorHAnsi"/>
          <w:lang w:val="en-NZ" w:eastAsia="en-US"/>
        </w:rPr>
        <w:t xml:space="preserve"> </w:t>
      </w:r>
      <w:r w:rsidRPr="00FF6939">
        <w:rPr>
          <w:rFonts w:eastAsiaTheme="minorHAnsi"/>
          <w:lang w:val="en-NZ" w:eastAsia="en-US"/>
        </w:rPr>
        <w:t>CCS Disability Action has been supporting Claire throughout</w:t>
      </w:r>
      <w:r>
        <w:rPr>
          <w:rFonts w:eastAsiaTheme="minorHAnsi"/>
          <w:lang w:val="en-NZ" w:eastAsia="en-US"/>
        </w:rPr>
        <w:t xml:space="preserve"> </w:t>
      </w:r>
      <w:r w:rsidRPr="00FF6939">
        <w:rPr>
          <w:rFonts w:eastAsiaTheme="minorHAnsi"/>
          <w:lang w:val="en-NZ" w:eastAsia="en-US"/>
        </w:rPr>
        <w:t xml:space="preserve">the process. </w:t>
      </w:r>
      <w:r w:rsidRPr="00FF6939">
        <w:rPr>
          <w:rFonts w:ascii="Arial-ItalicMT" w:eastAsiaTheme="minorHAnsi" w:hAnsi="Arial-ItalicMT" w:cs="Arial-ItalicMT"/>
          <w:i/>
          <w:iCs/>
          <w:lang w:val="en-NZ" w:eastAsia="en-US"/>
        </w:rPr>
        <w:t>“Claire’s passion is drawing others into the</w:t>
      </w:r>
      <w:r>
        <w:rPr>
          <w:rFonts w:eastAsiaTheme="minorHAnsi"/>
          <w:lang w:val="en-NZ" w:eastAsia="en-US"/>
        </w:rPr>
        <w:t xml:space="preserve"> </w:t>
      </w:r>
      <w:r w:rsidRPr="00FF6939">
        <w:rPr>
          <w:rFonts w:ascii="Arial-ItalicMT" w:eastAsiaTheme="minorHAnsi" w:hAnsi="Arial-ItalicMT" w:cs="Arial-ItalicMT"/>
          <w:i/>
          <w:iCs/>
          <w:lang w:val="en-NZ" w:eastAsia="en-US"/>
        </w:rPr>
        <w:t>conversation and never giving up. She’s an inspiring person</w:t>
      </w:r>
      <w:r>
        <w:rPr>
          <w:rFonts w:eastAsiaTheme="minorHAnsi"/>
          <w:lang w:val="en-NZ" w:eastAsia="en-US"/>
        </w:rPr>
        <w:t xml:space="preserve"> </w:t>
      </w:r>
      <w:r w:rsidRPr="00FF6939">
        <w:rPr>
          <w:rFonts w:ascii="Arial-ItalicMT" w:eastAsiaTheme="minorHAnsi" w:hAnsi="Arial-ItalicMT" w:cs="Arial-ItalicMT"/>
          <w:i/>
          <w:iCs/>
          <w:lang w:val="en-NZ" w:eastAsia="en-US"/>
        </w:rPr>
        <w:t xml:space="preserve">to be around and I feel proud to be working with her,” </w:t>
      </w:r>
      <w:r w:rsidRPr="00FF6939">
        <w:rPr>
          <w:rFonts w:eastAsiaTheme="minorHAnsi"/>
          <w:lang w:val="en-NZ" w:eastAsia="en-US"/>
        </w:rPr>
        <w:t>says</w:t>
      </w:r>
      <w:r>
        <w:rPr>
          <w:rFonts w:eastAsiaTheme="minorHAnsi"/>
          <w:lang w:val="en-NZ" w:eastAsia="en-US"/>
        </w:rPr>
        <w:t xml:space="preserve"> </w:t>
      </w:r>
      <w:r w:rsidRPr="00FF6939">
        <w:rPr>
          <w:rFonts w:eastAsiaTheme="minorHAnsi"/>
          <w:lang w:val="en-NZ" w:eastAsia="en-US"/>
        </w:rPr>
        <w:t>Raewyn Hailes access advisor and educator for</w:t>
      </w:r>
      <w:r>
        <w:rPr>
          <w:rFonts w:eastAsiaTheme="minorHAnsi"/>
          <w:lang w:val="en-NZ" w:eastAsia="en-US"/>
        </w:rPr>
        <w:t xml:space="preserve"> </w:t>
      </w:r>
      <w:r w:rsidRPr="00FF6939">
        <w:rPr>
          <w:rFonts w:eastAsiaTheme="minorHAnsi"/>
          <w:lang w:val="en-NZ" w:eastAsia="en-US"/>
        </w:rPr>
        <w:t>CCS Disability Action.</w:t>
      </w:r>
      <w:r>
        <w:rPr>
          <w:rFonts w:eastAsiaTheme="minorHAnsi"/>
          <w:lang w:val="en-NZ" w:eastAsia="en-US"/>
        </w:rPr>
        <w:t xml:space="preserve"> </w:t>
      </w:r>
    </w:p>
    <w:p w14:paraId="0F52F023" w14:textId="45EFCE90" w:rsidR="00FF6939" w:rsidRPr="00FF6939" w:rsidRDefault="00FF6939" w:rsidP="00FF6939">
      <w:pPr>
        <w:rPr>
          <w:rFonts w:eastAsiaTheme="minorHAnsi"/>
          <w:lang w:val="en-NZ" w:eastAsia="en-US"/>
        </w:rPr>
      </w:pPr>
      <w:r w:rsidRPr="00FF6939">
        <w:rPr>
          <w:rFonts w:eastAsiaTheme="minorHAnsi"/>
          <w:lang w:val="en-NZ" w:eastAsia="en-US"/>
        </w:rPr>
        <w:t>Following her petition, a select committee was appointed</w:t>
      </w:r>
      <w:r>
        <w:rPr>
          <w:rFonts w:eastAsiaTheme="minorHAnsi"/>
          <w:lang w:val="en-NZ" w:eastAsia="en-US"/>
        </w:rPr>
        <w:t xml:space="preserve"> </w:t>
      </w:r>
      <w:r w:rsidRPr="00FF6939">
        <w:rPr>
          <w:rFonts w:eastAsiaTheme="minorHAnsi"/>
          <w:lang w:val="en-NZ" w:eastAsia="en-US"/>
        </w:rPr>
        <w:t>and heard Claire’s petition. Supporting submissions were</w:t>
      </w:r>
      <w:r>
        <w:rPr>
          <w:rFonts w:eastAsiaTheme="minorHAnsi"/>
          <w:lang w:val="en-NZ" w:eastAsia="en-US"/>
        </w:rPr>
        <w:t xml:space="preserve"> </w:t>
      </w:r>
      <w:r w:rsidRPr="00FF6939">
        <w:rPr>
          <w:rFonts w:eastAsiaTheme="minorHAnsi"/>
          <w:lang w:val="en-NZ" w:eastAsia="en-US"/>
        </w:rPr>
        <w:t>heard from NZ Police, Human Rights Commission and</w:t>
      </w:r>
      <w:r>
        <w:rPr>
          <w:rFonts w:eastAsiaTheme="minorHAnsi"/>
          <w:lang w:val="en-NZ" w:eastAsia="en-US"/>
        </w:rPr>
        <w:t xml:space="preserve"> </w:t>
      </w:r>
      <w:r w:rsidRPr="00FF6939">
        <w:rPr>
          <w:rFonts w:eastAsiaTheme="minorHAnsi"/>
          <w:lang w:val="en-NZ" w:eastAsia="en-US"/>
        </w:rPr>
        <w:t>CCS Disability Action. Submissions against the petition were</w:t>
      </w:r>
      <w:r>
        <w:rPr>
          <w:rFonts w:eastAsiaTheme="minorHAnsi"/>
          <w:lang w:val="en-NZ" w:eastAsia="en-US"/>
        </w:rPr>
        <w:t xml:space="preserve"> </w:t>
      </w:r>
      <w:r w:rsidRPr="00FF6939">
        <w:rPr>
          <w:rFonts w:eastAsiaTheme="minorHAnsi"/>
          <w:lang w:val="en-NZ" w:eastAsia="en-US"/>
        </w:rPr>
        <w:t>also heard, primarily from business.</w:t>
      </w:r>
    </w:p>
    <w:p w14:paraId="486AE064" w14:textId="73814190" w:rsidR="00FF6939" w:rsidRPr="00FF6939" w:rsidRDefault="00FF6939" w:rsidP="00FF6939">
      <w:pPr>
        <w:rPr>
          <w:rFonts w:eastAsiaTheme="minorHAnsi"/>
          <w:lang w:val="en-NZ" w:eastAsia="en-US"/>
        </w:rPr>
      </w:pPr>
      <w:r w:rsidRPr="00FF6939">
        <w:rPr>
          <w:rFonts w:eastAsiaTheme="minorHAnsi"/>
          <w:lang w:val="en-NZ" w:eastAsia="en-US"/>
        </w:rPr>
        <w:t>The select committee asked submitters to work together to</w:t>
      </w:r>
      <w:r>
        <w:rPr>
          <w:rFonts w:eastAsiaTheme="minorHAnsi"/>
          <w:lang w:val="en-NZ" w:eastAsia="en-US"/>
        </w:rPr>
        <w:t xml:space="preserve"> </w:t>
      </w:r>
      <w:r w:rsidRPr="00FF6939">
        <w:rPr>
          <w:rFonts w:eastAsiaTheme="minorHAnsi"/>
          <w:lang w:val="en-NZ" w:eastAsia="en-US"/>
        </w:rPr>
        <w:t>report back on a solution. The Ministry of Transport wrote</w:t>
      </w:r>
      <w:r>
        <w:rPr>
          <w:rFonts w:eastAsiaTheme="minorHAnsi"/>
          <w:lang w:val="en-NZ" w:eastAsia="en-US"/>
        </w:rPr>
        <w:t xml:space="preserve"> </w:t>
      </w:r>
      <w:r w:rsidRPr="00FF6939">
        <w:rPr>
          <w:rFonts w:eastAsiaTheme="minorHAnsi"/>
          <w:lang w:val="en-NZ" w:eastAsia="en-US"/>
        </w:rPr>
        <w:t>this report and Claire was then invited to respond. She</w:t>
      </w:r>
      <w:r>
        <w:rPr>
          <w:rFonts w:eastAsiaTheme="minorHAnsi"/>
          <w:lang w:val="en-NZ" w:eastAsia="en-US"/>
        </w:rPr>
        <w:t xml:space="preserve"> </w:t>
      </w:r>
      <w:r w:rsidRPr="00FF6939">
        <w:rPr>
          <w:rFonts w:eastAsiaTheme="minorHAnsi"/>
          <w:lang w:val="en-NZ" w:eastAsia="en-US"/>
        </w:rPr>
        <w:t>felt the Ministry’s report sided too heavily with retailers –</w:t>
      </w:r>
      <w:r>
        <w:rPr>
          <w:rFonts w:eastAsiaTheme="minorHAnsi"/>
          <w:lang w:val="en-NZ" w:eastAsia="en-US"/>
        </w:rPr>
        <w:t xml:space="preserve"> </w:t>
      </w:r>
      <w:r w:rsidRPr="00FF6939">
        <w:rPr>
          <w:rFonts w:eastAsiaTheme="minorHAnsi"/>
          <w:lang w:val="en-NZ" w:eastAsia="en-US"/>
        </w:rPr>
        <w:t>stating enforcement was too expensive and challenging for</w:t>
      </w:r>
      <w:r>
        <w:rPr>
          <w:rFonts w:eastAsiaTheme="minorHAnsi"/>
          <w:lang w:val="en-NZ" w:eastAsia="en-US"/>
        </w:rPr>
        <w:t xml:space="preserve"> </w:t>
      </w:r>
      <w:r w:rsidRPr="00FF6939">
        <w:rPr>
          <w:rFonts w:eastAsiaTheme="minorHAnsi"/>
          <w:lang w:val="en-NZ" w:eastAsia="en-US"/>
        </w:rPr>
        <w:t>businesses, who cited concerns over losing customers and the</w:t>
      </w:r>
      <w:r>
        <w:rPr>
          <w:rFonts w:eastAsiaTheme="minorHAnsi"/>
          <w:lang w:val="en-NZ" w:eastAsia="en-US"/>
        </w:rPr>
        <w:t xml:space="preserve"> </w:t>
      </w:r>
      <w:r w:rsidRPr="00FF6939">
        <w:rPr>
          <w:rFonts w:eastAsiaTheme="minorHAnsi"/>
          <w:lang w:val="en-NZ" w:eastAsia="en-US"/>
        </w:rPr>
        <w:t xml:space="preserve">safety risk to those enforcing parking. </w:t>
      </w:r>
      <w:r w:rsidRPr="00FF6939">
        <w:rPr>
          <w:rFonts w:ascii="Arial-ItalicMT" w:eastAsiaTheme="minorHAnsi" w:hAnsi="Arial-ItalicMT" w:cs="Arial-ItalicMT"/>
          <w:i/>
          <w:iCs/>
          <w:lang w:val="en-NZ" w:eastAsia="en-US"/>
        </w:rPr>
        <w:t>“It was egregious,”</w:t>
      </w:r>
      <w:r>
        <w:rPr>
          <w:rFonts w:eastAsiaTheme="minorHAnsi"/>
          <w:lang w:val="en-NZ" w:eastAsia="en-US"/>
        </w:rPr>
        <w:t xml:space="preserve"> </w:t>
      </w:r>
      <w:r w:rsidRPr="00FF6939">
        <w:rPr>
          <w:rFonts w:eastAsiaTheme="minorHAnsi"/>
          <w:lang w:val="en-NZ" w:eastAsia="en-US"/>
        </w:rPr>
        <w:t>she says.</w:t>
      </w:r>
    </w:p>
    <w:p w14:paraId="267AA107" w14:textId="71DFC7DC" w:rsidR="00FF6939" w:rsidRPr="00FF6939" w:rsidRDefault="00FF6939" w:rsidP="00FF6939">
      <w:pPr>
        <w:rPr>
          <w:rFonts w:eastAsiaTheme="minorHAnsi"/>
          <w:lang w:val="en-NZ" w:eastAsia="en-US"/>
        </w:rPr>
      </w:pPr>
      <w:r w:rsidRPr="00FF6939">
        <w:rPr>
          <w:rFonts w:eastAsiaTheme="minorHAnsi"/>
          <w:lang w:val="en-NZ" w:eastAsia="en-US"/>
        </w:rPr>
        <w:t>One positive noted in the report is the recent example of</w:t>
      </w:r>
      <w:r>
        <w:rPr>
          <w:rFonts w:eastAsiaTheme="minorHAnsi"/>
          <w:lang w:val="en-NZ" w:eastAsia="en-US"/>
        </w:rPr>
        <w:t xml:space="preserve"> </w:t>
      </w:r>
      <w:r w:rsidRPr="00FF6939">
        <w:rPr>
          <w:rFonts w:eastAsiaTheme="minorHAnsi"/>
          <w:lang w:val="en-NZ" w:eastAsia="en-US"/>
        </w:rPr>
        <w:t>Queenstown Lakes District Council, who began using CCTV</w:t>
      </w:r>
      <w:r>
        <w:rPr>
          <w:rFonts w:eastAsiaTheme="minorHAnsi"/>
          <w:lang w:val="en-NZ" w:eastAsia="en-US"/>
        </w:rPr>
        <w:t xml:space="preserve"> </w:t>
      </w:r>
      <w:r w:rsidRPr="00FF6939">
        <w:rPr>
          <w:rFonts w:eastAsiaTheme="minorHAnsi"/>
          <w:lang w:val="en-NZ" w:eastAsia="en-US"/>
        </w:rPr>
        <w:t xml:space="preserve">to catch mobility parking abuse. </w:t>
      </w:r>
      <w:r w:rsidRPr="00FF6939">
        <w:rPr>
          <w:rFonts w:ascii="Arial-ItalicMT" w:eastAsiaTheme="minorHAnsi" w:hAnsi="Arial-ItalicMT" w:cs="Arial-ItalicMT"/>
          <w:i/>
          <w:iCs/>
          <w:lang w:val="en-NZ" w:eastAsia="en-US"/>
        </w:rPr>
        <w:t>“They found that the upfront</w:t>
      </w:r>
      <w:r>
        <w:rPr>
          <w:rFonts w:eastAsiaTheme="minorHAnsi"/>
          <w:lang w:val="en-NZ" w:eastAsia="en-US"/>
        </w:rPr>
        <w:t xml:space="preserve"> </w:t>
      </w:r>
      <w:r w:rsidRPr="00FF6939">
        <w:rPr>
          <w:rFonts w:ascii="Arial-ItalicMT" w:eastAsiaTheme="minorHAnsi" w:hAnsi="Arial-ItalicMT" w:cs="Arial-ItalicMT"/>
          <w:i/>
          <w:iCs/>
          <w:lang w:val="en-NZ" w:eastAsia="en-US"/>
        </w:rPr>
        <w:t>costs were recouped by the fines received in the early days</w:t>
      </w:r>
      <w:r>
        <w:rPr>
          <w:rFonts w:eastAsiaTheme="minorHAnsi"/>
          <w:lang w:val="en-NZ" w:eastAsia="en-US"/>
        </w:rPr>
        <w:t xml:space="preserve"> </w:t>
      </w:r>
      <w:r w:rsidRPr="00FF6939">
        <w:rPr>
          <w:rFonts w:ascii="Arial-ItalicMT" w:eastAsiaTheme="minorHAnsi" w:hAnsi="Arial-ItalicMT" w:cs="Arial-ItalicMT"/>
          <w:i/>
          <w:iCs/>
          <w:lang w:val="en-NZ" w:eastAsia="en-US"/>
        </w:rPr>
        <w:t>when people were still offending. The system is working very</w:t>
      </w:r>
      <w:r>
        <w:rPr>
          <w:rFonts w:eastAsiaTheme="minorHAnsi"/>
          <w:lang w:val="en-NZ" w:eastAsia="en-US"/>
        </w:rPr>
        <w:t xml:space="preserve"> </w:t>
      </w:r>
      <w:r w:rsidRPr="00FF6939">
        <w:rPr>
          <w:rFonts w:ascii="Arial-ItalicMT" w:eastAsiaTheme="minorHAnsi" w:hAnsi="Arial-ItalicMT" w:cs="Arial-ItalicMT"/>
          <w:i/>
          <w:iCs/>
          <w:lang w:val="en-NZ" w:eastAsia="en-US"/>
        </w:rPr>
        <w:t>well to discourage people from abusing mobility parks. I would</w:t>
      </w:r>
      <w:r>
        <w:rPr>
          <w:rFonts w:eastAsiaTheme="minorHAnsi"/>
          <w:lang w:val="en-NZ" w:eastAsia="en-US"/>
        </w:rPr>
        <w:t xml:space="preserve"> </w:t>
      </w:r>
      <w:r w:rsidRPr="00FF6939">
        <w:rPr>
          <w:rFonts w:ascii="Arial-ItalicMT" w:eastAsiaTheme="minorHAnsi" w:hAnsi="Arial-ItalicMT" w:cs="Arial-ItalicMT"/>
          <w:i/>
          <w:iCs/>
          <w:lang w:val="en-NZ" w:eastAsia="en-US"/>
        </w:rPr>
        <w:t>hope to see something along those lines as the national</w:t>
      </w:r>
      <w:r>
        <w:rPr>
          <w:rFonts w:eastAsiaTheme="minorHAnsi"/>
          <w:lang w:val="en-NZ" w:eastAsia="en-US"/>
        </w:rPr>
        <w:t xml:space="preserve"> </w:t>
      </w:r>
      <w:r w:rsidRPr="00FF6939">
        <w:rPr>
          <w:rFonts w:ascii="Arial-ItalicMT" w:eastAsiaTheme="minorHAnsi" w:hAnsi="Arial-ItalicMT" w:cs="Arial-ItalicMT"/>
          <w:i/>
          <w:iCs/>
          <w:lang w:val="en-NZ" w:eastAsia="en-US"/>
        </w:rPr>
        <w:t xml:space="preserve">standard,” </w:t>
      </w:r>
      <w:r w:rsidRPr="00FF6939">
        <w:rPr>
          <w:rFonts w:eastAsiaTheme="minorHAnsi"/>
          <w:lang w:val="en-NZ" w:eastAsia="en-US"/>
        </w:rPr>
        <w:t>she says.</w:t>
      </w:r>
    </w:p>
    <w:p w14:paraId="6A25BCEB" w14:textId="590B4D0A" w:rsidR="00FF6939" w:rsidRDefault="00FF6939" w:rsidP="00FF6939">
      <w:pPr>
        <w:rPr>
          <w:rFonts w:eastAsiaTheme="minorHAnsi"/>
          <w:lang w:val="en-NZ" w:eastAsia="en-US"/>
        </w:rPr>
      </w:pPr>
      <w:r w:rsidRPr="00FF6939">
        <w:rPr>
          <w:rFonts w:eastAsiaTheme="minorHAnsi"/>
          <w:lang w:val="en-NZ" w:eastAsia="en-US"/>
        </w:rPr>
        <w:lastRenderedPageBreak/>
        <w:t>The committee chairperson gave positive feedback, and</w:t>
      </w:r>
      <w:r>
        <w:rPr>
          <w:rFonts w:eastAsiaTheme="minorHAnsi"/>
          <w:lang w:val="en-NZ" w:eastAsia="en-US"/>
        </w:rPr>
        <w:t xml:space="preserve"> </w:t>
      </w:r>
      <w:r w:rsidRPr="00FF6939">
        <w:rPr>
          <w:rFonts w:eastAsiaTheme="minorHAnsi"/>
          <w:lang w:val="en-NZ" w:eastAsia="en-US"/>
        </w:rPr>
        <w:t>the committee members clearly understood the issue – all</w:t>
      </w:r>
      <w:r>
        <w:rPr>
          <w:rFonts w:eastAsiaTheme="minorHAnsi"/>
          <w:lang w:val="en-NZ" w:eastAsia="en-US"/>
        </w:rPr>
        <w:t xml:space="preserve"> </w:t>
      </w:r>
      <w:r w:rsidRPr="00FF6939">
        <w:rPr>
          <w:rFonts w:eastAsiaTheme="minorHAnsi"/>
          <w:lang w:val="en-NZ" w:eastAsia="en-US"/>
        </w:rPr>
        <w:t>had close contact with people who use the Mobility Parking scheme. From here, the committee will write a report and give</w:t>
      </w:r>
      <w:r>
        <w:rPr>
          <w:rFonts w:eastAsiaTheme="minorHAnsi"/>
          <w:lang w:val="en-NZ" w:eastAsia="en-US"/>
        </w:rPr>
        <w:t xml:space="preserve"> </w:t>
      </w:r>
      <w:r w:rsidRPr="00FF6939">
        <w:rPr>
          <w:rFonts w:eastAsiaTheme="minorHAnsi"/>
          <w:lang w:val="en-NZ" w:eastAsia="en-US"/>
        </w:rPr>
        <w:t>recommendations to government. Unfortunately, this will not</w:t>
      </w:r>
      <w:r>
        <w:rPr>
          <w:rFonts w:eastAsiaTheme="minorHAnsi"/>
          <w:lang w:val="en-NZ" w:eastAsia="en-US"/>
        </w:rPr>
        <w:t xml:space="preserve"> </w:t>
      </w:r>
      <w:r w:rsidRPr="00FF6939">
        <w:rPr>
          <w:rFonts w:eastAsiaTheme="minorHAnsi"/>
          <w:lang w:val="en-NZ" w:eastAsia="en-US"/>
        </w:rPr>
        <w:t>progress until after the election.</w:t>
      </w:r>
    </w:p>
    <w:p w14:paraId="2197503A" w14:textId="0B27F59E" w:rsidR="00FF6939" w:rsidRDefault="00FF6939" w:rsidP="00FF6939">
      <w:pPr>
        <w:pStyle w:val="Heading2"/>
        <w:rPr>
          <w:rFonts w:eastAsiaTheme="minorHAnsi"/>
          <w:lang w:val="en-NZ" w:eastAsia="en-US"/>
        </w:rPr>
      </w:pPr>
      <w:bookmarkStart w:id="21" w:name="_Magical_bridge_playground"/>
      <w:bookmarkEnd w:id="21"/>
      <w:r>
        <w:rPr>
          <w:rFonts w:eastAsiaTheme="minorHAnsi"/>
          <w:lang w:val="en-NZ" w:eastAsia="en-US"/>
        </w:rPr>
        <w:t>Magical bridge playground</w:t>
      </w:r>
    </w:p>
    <w:p w14:paraId="6F4A8267" w14:textId="77777777" w:rsidR="00FF6939" w:rsidRDefault="00FF6939" w:rsidP="00FF6939">
      <w:pPr>
        <w:rPr>
          <w:rFonts w:eastAsiaTheme="minorHAnsi"/>
          <w:lang w:val="en-NZ" w:eastAsia="en-US"/>
        </w:rPr>
      </w:pPr>
      <w:r w:rsidRPr="00FF6939">
        <w:rPr>
          <w:rFonts w:ascii="Arial-BoldMT" w:eastAsiaTheme="minorHAnsi" w:hAnsi="Arial-BoldMT" w:cs="Arial-BoldMT"/>
          <w:lang w:val="en-NZ" w:eastAsia="en-US"/>
        </w:rPr>
        <w:t>Families living in</w:t>
      </w:r>
      <w:r>
        <w:rPr>
          <w:rFonts w:ascii="Arial-BoldMT" w:eastAsiaTheme="minorHAnsi" w:hAnsi="Arial-BoldMT" w:cs="Arial-BoldMT"/>
          <w:b/>
          <w:bCs/>
          <w:lang w:val="en-NZ" w:eastAsia="en-US"/>
        </w:rPr>
        <w:t xml:space="preserve"> </w:t>
      </w:r>
      <w:r w:rsidRPr="00FF6939">
        <w:rPr>
          <w:rFonts w:eastAsiaTheme="minorHAnsi"/>
          <w:lang w:val="en-NZ" w:eastAsia="en-US"/>
        </w:rPr>
        <w:t>the Waikato will soon be able to enjoy</w:t>
      </w:r>
      <w:r>
        <w:rPr>
          <w:rFonts w:eastAsiaTheme="minorHAnsi"/>
          <w:lang w:val="en-NZ" w:eastAsia="en-US"/>
        </w:rPr>
        <w:t xml:space="preserve"> </w:t>
      </w:r>
      <w:r w:rsidRPr="00FF6939">
        <w:rPr>
          <w:rFonts w:eastAsiaTheme="minorHAnsi"/>
          <w:lang w:val="en-NZ" w:eastAsia="en-US"/>
        </w:rPr>
        <w:t>New Zealand’s first fully accessible ‘destination playground’.</w:t>
      </w:r>
      <w:r>
        <w:rPr>
          <w:rFonts w:eastAsiaTheme="minorHAnsi"/>
          <w:lang w:val="en-NZ" w:eastAsia="en-US"/>
        </w:rPr>
        <w:t xml:space="preserve"> </w:t>
      </w:r>
    </w:p>
    <w:p w14:paraId="52E34771" w14:textId="34F8F008" w:rsidR="00FF6939" w:rsidRPr="00FF6939" w:rsidRDefault="00FF6939" w:rsidP="00FF6939">
      <w:pPr>
        <w:rPr>
          <w:rFonts w:eastAsiaTheme="minorHAnsi"/>
          <w:lang w:val="en-NZ" w:eastAsia="en-US"/>
        </w:rPr>
      </w:pPr>
      <w:r w:rsidRPr="00FF6939">
        <w:rPr>
          <w:rFonts w:eastAsiaTheme="minorHAnsi"/>
          <w:lang w:val="en-NZ" w:eastAsia="en-US"/>
        </w:rPr>
        <w:t>The Magical Bridge Trust, which was formed specifically for</w:t>
      </w:r>
      <w:r>
        <w:rPr>
          <w:rFonts w:eastAsiaTheme="minorHAnsi"/>
          <w:lang w:val="en-NZ" w:eastAsia="en-US"/>
        </w:rPr>
        <w:t xml:space="preserve"> </w:t>
      </w:r>
      <w:r w:rsidRPr="00FF6939">
        <w:rPr>
          <w:rFonts w:eastAsiaTheme="minorHAnsi"/>
          <w:lang w:val="en-NZ" w:eastAsia="en-US"/>
        </w:rPr>
        <w:t>the project, is developing the playground in partnership with</w:t>
      </w:r>
      <w:r>
        <w:rPr>
          <w:rFonts w:eastAsiaTheme="minorHAnsi"/>
          <w:lang w:val="en-NZ" w:eastAsia="en-US"/>
        </w:rPr>
        <w:t xml:space="preserve"> </w:t>
      </w:r>
      <w:r w:rsidRPr="00FF6939">
        <w:rPr>
          <w:rFonts w:eastAsiaTheme="minorHAnsi"/>
          <w:lang w:val="en-NZ" w:eastAsia="en-US"/>
        </w:rPr>
        <w:t>the Hamilton City Council.</w:t>
      </w:r>
    </w:p>
    <w:p w14:paraId="19265A14" w14:textId="6988DE98" w:rsidR="00FF6939" w:rsidRPr="00FF6939" w:rsidRDefault="00FF6939" w:rsidP="00FF6939">
      <w:pPr>
        <w:rPr>
          <w:rFonts w:eastAsiaTheme="minorHAnsi"/>
          <w:lang w:val="en-NZ" w:eastAsia="en-US"/>
        </w:rPr>
      </w:pPr>
      <w:r w:rsidRPr="00FF6939">
        <w:rPr>
          <w:rFonts w:eastAsiaTheme="minorHAnsi"/>
          <w:lang w:val="en-NZ" w:eastAsia="en-US"/>
        </w:rPr>
        <w:t>The playground design will take account of a diverse range</w:t>
      </w:r>
      <w:r>
        <w:rPr>
          <w:rFonts w:eastAsiaTheme="minorHAnsi"/>
          <w:lang w:val="en-NZ" w:eastAsia="en-US"/>
        </w:rPr>
        <w:t xml:space="preserve"> </w:t>
      </w:r>
      <w:r w:rsidRPr="00FF6939">
        <w:rPr>
          <w:rFonts w:eastAsiaTheme="minorHAnsi"/>
          <w:lang w:val="en-NZ" w:eastAsia="en-US"/>
        </w:rPr>
        <w:t>of needs, including people with physical impairments,</w:t>
      </w:r>
      <w:r>
        <w:rPr>
          <w:rFonts w:eastAsiaTheme="minorHAnsi"/>
          <w:lang w:val="en-NZ" w:eastAsia="en-US"/>
        </w:rPr>
        <w:t xml:space="preserve"> </w:t>
      </w:r>
      <w:r w:rsidRPr="00FF6939">
        <w:rPr>
          <w:rFonts w:eastAsiaTheme="minorHAnsi"/>
          <w:lang w:val="en-NZ" w:eastAsia="en-US"/>
        </w:rPr>
        <w:t>neurodiversity, learning disabilities as well as visitors with</w:t>
      </w:r>
      <w:r>
        <w:rPr>
          <w:rFonts w:eastAsiaTheme="minorHAnsi"/>
          <w:lang w:val="en-NZ" w:eastAsia="en-US"/>
        </w:rPr>
        <w:t xml:space="preserve"> </w:t>
      </w:r>
      <w:r w:rsidRPr="00FF6939">
        <w:rPr>
          <w:rFonts w:eastAsiaTheme="minorHAnsi"/>
          <w:lang w:val="en-NZ" w:eastAsia="en-US"/>
        </w:rPr>
        <w:t>hearing or visual impairments.</w:t>
      </w:r>
    </w:p>
    <w:p w14:paraId="7B0CD986" w14:textId="6F503286" w:rsidR="00FF6939" w:rsidRPr="00FF6939" w:rsidRDefault="00FF6939" w:rsidP="00FF6939">
      <w:pPr>
        <w:rPr>
          <w:rFonts w:eastAsiaTheme="minorHAnsi"/>
          <w:lang w:val="en-NZ" w:eastAsia="en-US"/>
        </w:rPr>
      </w:pPr>
      <w:r w:rsidRPr="00FF6939">
        <w:rPr>
          <w:rFonts w:eastAsiaTheme="minorHAnsi"/>
          <w:lang w:val="en-NZ" w:eastAsia="en-US"/>
        </w:rPr>
        <w:t>CCS Disability Action’s Waikato branch provided a grant to the</w:t>
      </w:r>
      <w:r>
        <w:rPr>
          <w:rFonts w:eastAsiaTheme="minorHAnsi"/>
          <w:lang w:val="en-NZ" w:eastAsia="en-US"/>
        </w:rPr>
        <w:t xml:space="preserve"> </w:t>
      </w:r>
      <w:r w:rsidRPr="00FF6939">
        <w:rPr>
          <w:rFonts w:eastAsiaTheme="minorHAnsi"/>
          <w:lang w:val="en-NZ" w:eastAsia="en-US"/>
        </w:rPr>
        <w:t>project, made possible by generous bequests to the branch. It</w:t>
      </w:r>
      <w:r>
        <w:rPr>
          <w:rFonts w:eastAsiaTheme="minorHAnsi"/>
          <w:lang w:val="en-NZ" w:eastAsia="en-US"/>
        </w:rPr>
        <w:t xml:space="preserve"> </w:t>
      </w:r>
      <w:r w:rsidRPr="00FF6939">
        <w:rPr>
          <w:rFonts w:eastAsiaTheme="minorHAnsi"/>
          <w:lang w:val="en-NZ" w:eastAsia="en-US"/>
        </w:rPr>
        <w:t>felt like the perfect fit for the organisation’s vision.</w:t>
      </w:r>
    </w:p>
    <w:p w14:paraId="40AE112C" w14:textId="25467E1A" w:rsidR="00FF6939" w:rsidRPr="00FF6939" w:rsidRDefault="00FF6939" w:rsidP="00FF6939">
      <w:pPr>
        <w:rPr>
          <w:rFonts w:ascii="Arial-ItalicMT" w:eastAsiaTheme="minorHAnsi" w:hAnsi="Arial-ItalicMT" w:cs="Arial-ItalicMT"/>
          <w:i/>
          <w:iCs/>
          <w:lang w:val="en-NZ" w:eastAsia="en-US"/>
        </w:rPr>
      </w:pPr>
      <w:r w:rsidRPr="00FF6939">
        <w:rPr>
          <w:rFonts w:ascii="Arial-ItalicMT" w:eastAsiaTheme="minorHAnsi" w:hAnsi="Arial-ItalicMT" w:cs="Arial-ItalicMT"/>
          <w:i/>
          <w:iCs/>
          <w:lang w:val="en-NZ" w:eastAsia="en-US"/>
        </w:rPr>
        <w:t>“This is such an exciting development for Waikato, so we</w:t>
      </w:r>
      <w:r>
        <w:rPr>
          <w:rFonts w:ascii="Arial-ItalicMT" w:eastAsiaTheme="minorHAnsi" w:hAnsi="Arial-ItalicMT" w:cs="Arial-ItalicMT"/>
          <w:i/>
          <w:iCs/>
          <w:lang w:val="en-NZ" w:eastAsia="en-US"/>
        </w:rPr>
        <w:t xml:space="preserve"> </w:t>
      </w:r>
      <w:r w:rsidRPr="00FF6939">
        <w:rPr>
          <w:rFonts w:ascii="Arial-ItalicMT" w:eastAsiaTheme="minorHAnsi" w:hAnsi="Arial-ItalicMT" w:cs="Arial-ItalicMT"/>
          <w:i/>
          <w:iCs/>
          <w:lang w:val="en-NZ" w:eastAsia="en-US"/>
        </w:rPr>
        <w:t>were thrilled to be able to support it. Disabled children want to</w:t>
      </w:r>
      <w:r>
        <w:rPr>
          <w:rFonts w:ascii="Arial-ItalicMT" w:eastAsiaTheme="minorHAnsi" w:hAnsi="Arial-ItalicMT" w:cs="Arial-ItalicMT"/>
          <w:i/>
          <w:iCs/>
          <w:lang w:val="en-NZ" w:eastAsia="en-US"/>
        </w:rPr>
        <w:t xml:space="preserve"> </w:t>
      </w:r>
      <w:r w:rsidRPr="00FF6939">
        <w:rPr>
          <w:rFonts w:ascii="Arial-ItalicMT" w:eastAsiaTheme="minorHAnsi" w:hAnsi="Arial-ItalicMT" w:cs="Arial-ItalicMT"/>
          <w:i/>
          <w:iCs/>
          <w:lang w:val="en-NZ" w:eastAsia="en-US"/>
        </w:rPr>
        <w:t>be included alongside their siblings and non-disabled friends</w:t>
      </w:r>
      <w:r>
        <w:rPr>
          <w:rFonts w:ascii="Arial-ItalicMT" w:eastAsiaTheme="minorHAnsi" w:hAnsi="Arial-ItalicMT" w:cs="Arial-ItalicMT"/>
          <w:i/>
          <w:iCs/>
          <w:lang w:val="en-NZ" w:eastAsia="en-US"/>
        </w:rPr>
        <w:t xml:space="preserve"> </w:t>
      </w:r>
      <w:r w:rsidRPr="00FF6939">
        <w:rPr>
          <w:rFonts w:ascii="Arial-ItalicMT" w:eastAsiaTheme="minorHAnsi" w:hAnsi="Arial-ItalicMT" w:cs="Arial-ItalicMT"/>
          <w:i/>
          <w:iCs/>
          <w:lang w:val="en-NZ" w:eastAsia="en-US"/>
        </w:rPr>
        <w:t>and this playground will make that a reality. It’s incredible</w:t>
      </w:r>
      <w:r>
        <w:rPr>
          <w:rFonts w:ascii="Arial-ItalicMT" w:eastAsiaTheme="minorHAnsi" w:hAnsi="Arial-ItalicMT" w:cs="Arial-ItalicMT"/>
          <w:i/>
          <w:iCs/>
          <w:lang w:val="en-NZ" w:eastAsia="en-US"/>
        </w:rPr>
        <w:t xml:space="preserve"> </w:t>
      </w:r>
      <w:r w:rsidRPr="00FF6939">
        <w:rPr>
          <w:rFonts w:ascii="Arial-ItalicMT" w:eastAsiaTheme="minorHAnsi" w:hAnsi="Arial-ItalicMT" w:cs="Arial-ItalicMT"/>
          <w:i/>
          <w:iCs/>
          <w:lang w:val="en-NZ" w:eastAsia="en-US"/>
        </w:rPr>
        <w:t xml:space="preserve">to see disabled people’s needs put front and </w:t>
      </w:r>
      <w:proofErr w:type="spellStart"/>
      <w:r w:rsidRPr="00FF6939">
        <w:rPr>
          <w:rFonts w:ascii="Arial-ItalicMT" w:eastAsiaTheme="minorHAnsi" w:hAnsi="Arial-ItalicMT" w:cs="Arial-ItalicMT"/>
          <w:i/>
          <w:iCs/>
          <w:lang w:val="en-NZ" w:eastAsia="en-US"/>
        </w:rPr>
        <w:t>center</w:t>
      </w:r>
      <w:proofErr w:type="spellEnd"/>
      <w:r w:rsidRPr="00FF6939">
        <w:rPr>
          <w:rFonts w:ascii="Arial-ItalicMT" w:eastAsiaTheme="minorHAnsi" w:hAnsi="Arial-ItalicMT" w:cs="Arial-ItalicMT"/>
          <w:i/>
          <w:iCs/>
          <w:lang w:val="en-NZ" w:eastAsia="en-US"/>
        </w:rPr>
        <w:t xml:space="preserve"> in this</w:t>
      </w:r>
      <w:r>
        <w:rPr>
          <w:rFonts w:ascii="Arial-ItalicMT" w:eastAsiaTheme="minorHAnsi" w:hAnsi="Arial-ItalicMT" w:cs="Arial-ItalicMT"/>
          <w:i/>
          <w:iCs/>
          <w:lang w:val="en-NZ" w:eastAsia="en-US"/>
        </w:rPr>
        <w:t xml:space="preserve"> </w:t>
      </w:r>
      <w:r w:rsidRPr="00FF6939">
        <w:rPr>
          <w:rFonts w:ascii="Arial-ItalicMT" w:eastAsiaTheme="minorHAnsi" w:hAnsi="Arial-ItalicMT" w:cs="Arial-ItalicMT"/>
          <w:i/>
          <w:iCs/>
          <w:lang w:val="en-NZ" w:eastAsia="en-US"/>
        </w:rPr>
        <w:t xml:space="preserve">development,” </w:t>
      </w:r>
      <w:r w:rsidRPr="00FF6939">
        <w:rPr>
          <w:rFonts w:eastAsiaTheme="minorHAnsi"/>
          <w:lang w:val="en-NZ" w:eastAsia="en-US"/>
        </w:rPr>
        <w:t>says local executive chair Mike Garrett.</w:t>
      </w:r>
    </w:p>
    <w:p w14:paraId="17066792" w14:textId="4C7E7802" w:rsidR="00FF6939" w:rsidRDefault="00F50AFC" w:rsidP="00FF6939">
      <w:pPr>
        <w:rPr>
          <w:rFonts w:ascii="Arial-BoldMT" w:eastAsiaTheme="minorHAnsi" w:hAnsi="Arial-BoldMT" w:cs="Arial-BoldMT"/>
          <w:lang w:val="en-NZ" w:eastAsia="en-US"/>
        </w:rPr>
      </w:pPr>
      <w:hyperlink r:id="rId7" w:history="1">
        <w:r w:rsidR="00FF6939" w:rsidRPr="0012510B">
          <w:rPr>
            <w:rStyle w:val="Hyperlink"/>
            <w:rFonts w:ascii="Arial-BoldMT" w:eastAsiaTheme="minorHAnsi" w:hAnsi="Arial-BoldMT" w:cs="Arial-BoldMT"/>
            <w:lang w:val="en-NZ" w:eastAsia="en-US"/>
          </w:rPr>
          <w:t>www.magicalbridge.co.nz</w:t>
        </w:r>
      </w:hyperlink>
    </w:p>
    <w:p w14:paraId="385FD2D2" w14:textId="153372FB" w:rsidR="00FF6939" w:rsidRDefault="00FF6939" w:rsidP="00FF6939">
      <w:pPr>
        <w:pStyle w:val="Heading2"/>
        <w:rPr>
          <w:rFonts w:eastAsiaTheme="minorHAnsi"/>
          <w:lang w:val="en-NZ" w:eastAsia="en-US"/>
        </w:rPr>
      </w:pPr>
      <w:bookmarkStart w:id="22" w:name="_Gilmore_Lodge_has"/>
      <w:bookmarkEnd w:id="22"/>
      <w:r>
        <w:rPr>
          <w:rFonts w:eastAsiaTheme="minorHAnsi"/>
          <w:lang w:val="en-NZ" w:eastAsia="en-US"/>
        </w:rPr>
        <w:t>Gilmore Lodge has a new home</w:t>
      </w:r>
    </w:p>
    <w:p w14:paraId="6A559D0E" w14:textId="68D91B03" w:rsidR="00FF6939" w:rsidRPr="00FF6939" w:rsidRDefault="00FF6939" w:rsidP="00FF6939">
      <w:pPr>
        <w:rPr>
          <w:rFonts w:eastAsiaTheme="minorHAnsi" w:cs="Arial"/>
          <w:lang w:val="en-NZ" w:eastAsia="en-US"/>
        </w:rPr>
      </w:pPr>
      <w:r w:rsidRPr="00FF6939">
        <w:rPr>
          <w:rFonts w:eastAsiaTheme="minorHAnsi" w:cs="Arial"/>
          <w:lang w:val="en-NZ" w:eastAsia="en-US"/>
        </w:rPr>
        <w:t>Gilmore Lodge now</w:t>
      </w:r>
      <w:r w:rsidRPr="00FF6939">
        <w:rPr>
          <w:rFonts w:eastAsiaTheme="minorHAnsi" w:cs="Arial"/>
          <w:b/>
          <w:bCs/>
          <w:lang w:val="en-NZ" w:eastAsia="en-US"/>
        </w:rPr>
        <w:t xml:space="preserve"> </w:t>
      </w:r>
      <w:r w:rsidRPr="00FF6939">
        <w:rPr>
          <w:rFonts w:eastAsiaTheme="minorHAnsi" w:cs="Arial"/>
          <w:lang w:val="en-NZ" w:eastAsia="en-US"/>
        </w:rPr>
        <w:t>has a new, and even more,</w:t>
      </w:r>
      <w:r>
        <w:rPr>
          <w:rFonts w:eastAsiaTheme="minorHAnsi" w:cs="Arial"/>
          <w:lang w:val="en-NZ" w:eastAsia="en-US"/>
        </w:rPr>
        <w:t xml:space="preserve"> </w:t>
      </w:r>
      <w:r w:rsidRPr="00FF6939">
        <w:rPr>
          <w:rFonts w:eastAsiaTheme="minorHAnsi" w:cs="Arial"/>
          <w:lang w:val="en-NZ" w:eastAsia="en-US"/>
        </w:rPr>
        <w:t>picturesque setting. The CCS Disability Action’s Southland</w:t>
      </w:r>
      <w:r>
        <w:rPr>
          <w:rFonts w:eastAsiaTheme="minorHAnsi" w:cs="Arial"/>
          <w:lang w:val="en-NZ" w:eastAsia="en-US"/>
        </w:rPr>
        <w:t xml:space="preserve"> </w:t>
      </w:r>
      <w:r w:rsidRPr="00FF6939">
        <w:rPr>
          <w:rFonts w:eastAsiaTheme="minorHAnsi" w:cs="Arial"/>
          <w:lang w:val="en-NZ" w:eastAsia="en-US"/>
        </w:rPr>
        <w:t>branch Queenstown-based holiday home was sold in 2022,</w:t>
      </w:r>
      <w:r>
        <w:rPr>
          <w:rFonts w:eastAsiaTheme="minorHAnsi" w:cs="Arial"/>
          <w:lang w:val="en-NZ" w:eastAsia="en-US"/>
        </w:rPr>
        <w:t xml:space="preserve"> </w:t>
      </w:r>
      <w:r w:rsidRPr="00FF6939">
        <w:rPr>
          <w:rFonts w:eastAsiaTheme="minorHAnsi" w:cs="Arial"/>
          <w:lang w:val="en-NZ" w:eastAsia="en-US"/>
        </w:rPr>
        <w:t>with a new property purchased in 2023 in the new location.</w:t>
      </w:r>
    </w:p>
    <w:p w14:paraId="344EF14E" w14:textId="77777777" w:rsidR="00FF6939" w:rsidRDefault="00FF6939" w:rsidP="00FF6939">
      <w:pPr>
        <w:rPr>
          <w:rFonts w:eastAsiaTheme="minorHAnsi" w:cs="Arial"/>
          <w:lang w:val="en-NZ" w:eastAsia="en-US"/>
        </w:rPr>
      </w:pPr>
      <w:r w:rsidRPr="00FF6939">
        <w:rPr>
          <w:rFonts w:eastAsiaTheme="minorHAnsi" w:cs="Arial"/>
          <w:lang w:val="en-NZ" w:eastAsia="en-US"/>
        </w:rPr>
        <w:t>The change was due to accessibility concerns at the old</w:t>
      </w:r>
      <w:r>
        <w:rPr>
          <w:rFonts w:eastAsiaTheme="minorHAnsi" w:cs="Arial"/>
          <w:lang w:val="en-NZ" w:eastAsia="en-US"/>
        </w:rPr>
        <w:t xml:space="preserve"> </w:t>
      </w:r>
      <w:r w:rsidRPr="00FF6939">
        <w:rPr>
          <w:rFonts w:eastAsiaTheme="minorHAnsi" w:cs="Arial"/>
          <w:lang w:val="en-NZ" w:eastAsia="en-US"/>
        </w:rPr>
        <w:t>property, something the new location has in spades.</w:t>
      </w:r>
      <w:r>
        <w:rPr>
          <w:rFonts w:eastAsiaTheme="minorHAnsi" w:cs="Arial"/>
          <w:lang w:val="en-NZ" w:eastAsia="en-US"/>
        </w:rPr>
        <w:t xml:space="preserve"> </w:t>
      </w:r>
      <w:r w:rsidRPr="00FF6939">
        <w:rPr>
          <w:rFonts w:eastAsiaTheme="minorHAnsi" w:cs="Arial"/>
          <w:lang w:val="en-NZ" w:eastAsia="en-US"/>
        </w:rPr>
        <w:t>General manager for the southern region Richard Buchanan</w:t>
      </w:r>
      <w:r>
        <w:rPr>
          <w:rFonts w:eastAsiaTheme="minorHAnsi" w:cs="Arial"/>
          <w:lang w:val="en-NZ" w:eastAsia="en-US"/>
        </w:rPr>
        <w:t xml:space="preserve"> </w:t>
      </w:r>
      <w:r w:rsidRPr="00FF6939">
        <w:rPr>
          <w:rFonts w:eastAsiaTheme="minorHAnsi" w:cs="Arial"/>
          <w:lang w:val="en-NZ" w:eastAsia="en-US"/>
        </w:rPr>
        <w:t>is pleased to be able to offer members of CCS Disability</w:t>
      </w:r>
      <w:r>
        <w:rPr>
          <w:rFonts w:eastAsiaTheme="minorHAnsi" w:cs="Arial"/>
          <w:lang w:val="en-NZ" w:eastAsia="en-US"/>
        </w:rPr>
        <w:t xml:space="preserve"> </w:t>
      </w:r>
      <w:r w:rsidRPr="00FF6939">
        <w:rPr>
          <w:rFonts w:eastAsiaTheme="minorHAnsi" w:cs="Arial"/>
          <w:lang w:val="en-NZ" w:eastAsia="en-US"/>
        </w:rPr>
        <w:t xml:space="preserve">Action a high-quality holiday rental. </w:t>
      </w:r>
    </w:p>
    <w:p w14:paraId="21E08371" w14:textId="19678B12" w:rsidR="00FF6939" w:rsidRPr="00FF6939" w:rsidRDefault="00FF6939" w:rsidP="00FF6939">
      <w:pPr>
        <w:rPr>
          <w:rFonts w:eastAsiaTheme="minorHAnsi" w:cs="Arial"/>
          <w:lang w:val="en-NZ" w:eastAsia="en-US"/>
        </w:rPr>
      </w:pPr>
      <w:r w:rsidRPr="00FF6939">
        <w:rPr>
          <w:rFonts w:eastAsiaTheme="minorHAnsi" w:cs="Arial"/>
          <w:i/>
          <w:iCs/>
          <w:lang w:val="en-NZ" w:eastAsia="en-US"/>
        </w:rPr>
        <w:t>“The Arrowtown property</w:t>
      </w:r>
      <w:r>
        <w:rPr>
          <w:rFonts w:eastAsiaTheme="minorHAnsi" w:cs="Arial"/>
          <w:i/>
          <w:iCs/>
          <w:lang w:val="en-NZ" w:eastAsia="en-US"/>
        </w:rPr>
        <w:t xml:space="preserve"> </w:t>
      </w:r>
      <w:r w:rsidRPr="00FF6939">
        <w:rPr>
          <w:rFonts w:eastAsiaTheme="minorHAnsi" w:cs="Arial"/>
          <w:i/>
          <w:iCs/>
          <w:lang w:val="en-NZ" w:eastAsia="en-US"/>
        </w:rPr>
        <w:t>is beautiful. It was built in 2021 and has a great layout. We</w:t>
      </w:r>
      <w:r>
        <w:rPr>
          <w:rFonts w:eastAsiaTheme="minorHAnsi" w:cs="Arial"/>
          <w:lang w:val="en-NZ" w:eastAsia="en-US"/>
        </w:rPr>
        <w:t xml:space="preserve"> </w:t>
      </w:r>
      <w:r w:rsidRPr="00FF6939">
        <w:rPr>
          <w:rFonts w:eastAsiaTheme="minorHAnsi" w:cs="Arial"/>
          <w:i/>
          <w:iCs/>
          <w:lang w:val="en-NZ" w:eastAsia="en-US"/>
        </w:rPr>
        <w:t>made some accessible adaptations to the property – such as</w:t>
      </w:r>
      <w:r>
        <w:rPr>
          <w:rFonts w:eastAsiaTheme="minorHAnsi" w:cs="Arial"/>
          <w:lang w:val="en-NZ" w:eastAsia="en-US"/>
        </w:rPr>
        <w:t xml:space="preserve"> </w:t>
      </w:r>
      <w:r w:rsidRPr="00FF6939">
        <w:rPr>
          <w:rFonts w:eastAsiaTheme="minorHAnsi" w:cs="Arial"/>
          <w:i/>
          <w:iCs/>
          <w:lang w:val="en-NZ" w:eastAsia="en-US"/>
        </w:rPr>
        <w:t>creating an accessible bathroom – but other that than it was</w:t>
      </w:r>
      <w:r>
        <w:rPr>
          <w:rFonts w:eastAsiaTheme="minorHAnsi" w:cs="Arial"/>
          <w:lang w:val="en-NZ" w:eastAsia="en-US"/>
        </w:rPr>
        <w:t xml:space="preserve"> </w:t>
      </w:r>
      <w:r w:rsidRPr="00FF6939">
        <w:rPr>
          <w:rFonts w:eastAsiaTheme="minorHAnsi" w:cs="Arial"/>
          <w:i/>
          <w:iCs/>
          <w:lang w:val="en-NZ" w:eastAsia="en-US"/>
        </w:rPr>
        <w:t>ready to go. It’s a property and a location I’m confident people</w:t>
      </w:r>
      <w:r>
        <w:rPr>
          <w:rFonts w:eastAsiaTheme="minorHAnsi" w:cs="Arial"/>
          <w:lang w:val="en-NZ" w:eastAsia="en-US"/>
        </w:rPr>
        <w:t xml:space="preserve"> </w:t>
      </w:r>
      <w:r w:rsidRPr="00FF6939">
        <w:rPr>
          <w:rFonts w:eastAsiaTheme="minorHAnsi" w:cs="Arial"/>
          <w:i/>
          <w:iCs/>
          <w:lang w:val="en-NZ" w:eastAsia="en-US"/>
        </w:rPr>
        <w:t xml:space="preserve">will enjoy. I’m really pleased that we can keep the </w:t>
      </w:r>
      <w:r w:rsidRPr="00FF6939">
        <w:rPr>
          <w:rFonts w:eastAsiaTheme="minorHAnsi" w:cs="Arial"/>
          <w:i/>
          <w:iCs/>
          <w:lang w:val="en-NZ" w:eastAsia="en-US"/>
        </w:rPr>
        <w:lastRenderedPageBreak/>
        <w:t>intention</w:t>
      </w:r>
      <w:r>
        <w:rPr>
          <w:rFonts w:eastAsiaTheme="minorHAnsi" w:cs="Arial"/>
          <w:lang w:val="en-NZ" w:eastAsia="en-US"/>
        </w:rPr>
        <w:t xml:space="preserve"> </w:t>
      </w:r>
      <w:r w:rsidRPr="00FF6939">
        <w:rPr>
          <w:rFonts w:eastAsiaTheme="minorHAnsi" w:cs="Arial"/>
          <w:i/>
          <w:iCs/>
          <w:lang w:val="en-NZ" w:eastAsia="en-US"/>
        </w:rPr>
        <w:t>behind the original Gilmore Lodge gift, which was to give</w:t>
      </w:r>
      <w:r>
        <w:rPr>
          <w:rFonts w:eastAsiaTheme="minorHAnsi" w:cs="Arial"/>
          <w:lang w:val="en-NZ" w:eastAsia="en-US"/>
        </w:rPr>
        <w:t xml:space="preserve"> </w:t>
      </w:r>
      <w:r w:rsidRPr="00FF6939">
        <w:rPr>
          <w:rFonts w:eastAsiaTheme="minorHAnsi" w:cs="Arial"/>
          <w:i/>
          <w:iCs/>
          <w:lang w:val="en-NZ" w:eastAsia="en-US"/>
        </w:rPr>
        <w:t>disabled people accessible travel options.”</w:t>
      </w:r>
    </w:p>
    <w:p w14:paraId="72DD56FA" w14:textId="6564F31D" w:rsidR="00FF6939" w:rsidRPr="00FF6939" w:rsidRDefault="00FF6939" w:rsidP="00FF6939">
      <w:pPr>
        <w:rPr>
          <w:rFonts w:eastAsiaTheme="minorHAnsi" w:cs="Arial"/>
          <w:lang w:val="en-NZ" w:eastAsia="en-US"/>
        </w:rPr>
      </w:pPr>
      <w:r w:rsidRPr="00FF6939">
        <w:rPr>
          <w:rFonts w:eastAsiaTheme="minorHAnsi" w:cs="Arial"/>
          <w:lang w:val="en-NZ" w:eastAsia="en-US"/>
        </w:rPr>
        <w:t>The single story, four-bedroom property is fully fenced, with a</w:t>
      </w:r>
      <w:r>
        <w:rPr>
          <w:rFonts w:eastAsiaTheme="minorHAnsi" w:cs="Arial"/>
          <w:lang w:val="en-NZ" w:eastAsia="en-US"/>
        </w:rPr>
        <w:t xml:space="preserve"> </w:t>
      </w:r>
      <w:r w:rsidRPr="00FF6939">
        <w:rPr>
          <w:rFonts w:eastAsiaTheme="minorHAnsi" w:cs="Arial"/>
          <w:lang w:val="en-NZ" w:eastAsia="en-US"/>
        </w:rPr>
        <w:t>sunny outdoor area and alpine views.</w:t>
      </w:r>
    </w:p>
    <w:p w14:paraId="71CECC31" w14:textId="48CFC65D" w:rsidR="00FF6939" w:rsidRDefault="00FF6939" w:rsidP="00FF6939">
      <w:pPr>
        <w:rPr>
          <w:rFonts w:eastAsiaTheme="minorHAnsi" w:cs="Arial"/>
          <w:lang w:val="en-NZ" w:eastAsia="en-US"/>
        </w:rPr>
      </w:pPr>
      <w:r w:rsidRPr="00FF6939">
        <w:rPr>
          <w:rFonts w:eastAsiaTheme="minorHAnsi" w:cs="Arial"/>
          <w:lang w:val="en-NZ" w:eastAsia="en-US"/>
        </w:rPr>
        <w:t xml:space="preserve">To enquire about booking go to </w:t>
      </w:r>
      <w:hyperlink r:id="rId8" w:history="1">
        <w:r w:rsidRPr="0012510B">
          <w:rPr>
            <w:rStyle w:val="Hyperlink"/>
            <w:rFonts w:eastAsiaTheme="minorHAnsi" w:cs="Arial"/>
            <w:lang w:val="en-NZ" w:eastAsia="en-US"/>
          </w:rPr>
          <w:t>www.ccsdisabilityaction.org.nz/holiday-homes/arrowtown</w:t>
        </w:r>
      </w:hyperlink>
      <w:r>
        <w:rPr>
          <w:rFonts w:eastAsiaTheme="minorHAnsi" w:cs="Arial"/>
          <w:lang w:val="en-NZ" w:eastAsia="en-US"/>
        </w:rPr>
        <w:t xml:space="preserve"> </w:t>
      </w:r>
    </w:p>
    <w:p w14:paraId="65F9BEF7" w14:textId="6BF96702" w:rsidR="00D2546B" w:rsidRDefault="00D2546B" w:rsidP="00D2546B">
      <w:pPr>
        <w:pStyle w:val="Heading2"/>
        <w:rPr>
          <w:rFonts w:eastAsiaTheme="minorHAnsi"/>
          <w:lang w:val="en-NZ" w:eastAsia="en-US"/>
        </w:rPr>
      </w:pPr>
      <w:bookmarkStart w:id="23" w:name="_Ngā_mihi_to"/>
      <w:bookmarkEnd w:id="23"/>
      <w:proofErr w:type="spellStart"/>
      <w:r>
        <w:rPr>
          <w:rFonts w:eastAsiaTheme="minorHAnsi"/>
          <w:lang w:val="en-NZ" w:eastAsia="en-US"/>
        </w:rPr>
        <w:t>Ngā</w:t>
      </w:r>
      <w:proofErr w:type="spellEnd"/>
      <w:r>
        <w:rPr>
          <w:rFonts w:eastAsiaTheme="minorHAnsi"/>
          <w:lang w:val="en-NZ" w:eastAsia="en-US"/>
        </w:rPr>
        <w:t xml:space="preserve"> mihi to Ike Rakena</w:t>
      </w:r>
    </w:p>
    <w:p w14:paraId="2A62C703" w14:textId="77777777" w:rsidR="00D2546B" w:rsidRPr="00D2546B" w:rsidRDefault="00D2546B" w:rsidP="00D2546B">
      <w:pPr>
        <w:rPr>
          <w:rFonts w:eastAsiaTheme="minorHAnsi"/>
          <w:i/>
          <w:iCs/>
          <w:lang w:val="en-NZ" w:eastAsia="en-US"/>
        </w:rPr>
      </w:pPr>
      <w:proofErr w:type="spellStart"/>
      <w:r w:rsidRPr="00D2546B">
        <w:rPr>
          <w:rFonts w:eastAsiaTheme="minorHAnsi"/>
          <w:i/>
          <w:iCs/>
          <w:lang w:val="en-NZ" w:eastAsia="en-US"/>
        </w:rPr>
        <w:t>Mā</w:t>
      </w:r>
      <w:proofErr w:type="spellEnd"/>
      <w:r w:rsidRPr="00D2546B">
        <w:rPr>
          <w:rFonts w:eastAsiaTheme="minorHAnsi"/>
          <w:i/>
          <w:iCs/>
          <w:lang w:val="en-NZ" w:eastAsia="en-US"/>
        </w:rPr>
        <w:t xml:space="preserve"> </w:t>
      </w:r>
      <w:proofErr w:type="spellStart"/>
      <w:r w:rsidRPr="00D2546B">
        <w:rPr>
          <w:rFonts w:eastAsiaTheme="minorHAnsi"/>
          <w:i/>
          <w:iCs/>
          <w:lang w:val="en-NZ" w:eastAsia="en-US"/>
        </w:rPr>
        <w:t>mua</w:t>
      </w:r>
      <w:proofErr w:type="spellEnd"/>
      <w:r w:rsidRPr="00D2546B">
        <w:rPr>
          <w:rFonts w:eastAsiaTheme="minorHAnsi"/>
          <w:i/>
          <w:iCs/>
          <w:lang w:val="en-NZ" w:eastAsia="en-US"/>
        </w:rPr>
        <w:t xml:space="preserve"> ka kite a muri, </w:t>
      </w:r>
      <w:proofErr w:type="spellStart"/>
      <w:r w:rsidRPr="00D2546B">
        <w:rPr>
          <w:rFonts w:eastAsiaTheme="minorHAnsi"/>
          <w:i/>
          <w:iCs/>
          <w:lang w:val="en-NZ" w:eastAsia="en-US"/>
        </w:rPr>
        <w:t>mā</w:t>
      </w:r>
      <w:proofErr w:type="spellEnd"/>
      <w:r w:rsidRPr="00D2546B">
        <w:rPr>
          <w:rFonts w:eastAsiaTheme="minorHAnsi"/>
          <w:i/>
          <w:iCs/>
          <w:lang w:val="en-NZ" w:eastAsia="en-US"/>
        </w:rPr>
        <w:t xml:space="preserve"> muri ka </w:t>
      </w:r>
      <w:proofErr w:type="spellStart"/>
      <w:r w:rsidRPr="00D2546B">
        <w:rPr>
          <w:rFonts w:eastAsiaTheme="minorHAnsi"/>
          <w:i/>
          <w:iCs/>
          <w:lang w:val="en-NZ" w:eastAsia="en-US"/>
        </w:rPr>
        <w:t>ora</w:t>
      </w:r>
      <w:proofErr w:type="spellEnd"/>
      <w:r w:rsidRPr="00D2546B">
        <w:rPr>
          <w:rFonts w:eastAsiaTheme="minorHAnsi"/>
          <w:i/>
          <w:iCs/>
          <w:lang w:val="en-NZ" w:eastAsia="en-US"/>
        </w:rPr>
        <w:t xml:space="preserve"> a </w:t>
      </w:r>
      <w:proofErr w:type="spellStart"/>
      <w:r w:rsidRPr="00D2546B">
        <w:rPr>
          <w:rFonts w:eastAsiaTheme="minorHAnsi"/>
          <w:i/>
          <w:iCs/>
          <w:lang w:val="en-NZ" w:eastAsia="en-US"/>
        </w:rPr>
        <w:t>mua</w:t>
      </w:r>
      <w:proofErr w:type="spellEnd"/>
      <w:r w:rsidRPr="00D2546B">
        <w:rPr>
          <w:rFonts w:eastAsiaTheme="minorHAnsi"/>
          <w:i/>
          <w:iCs/>
          <w:lang w:val="en-NZ" w:eastAsia="en-US"/>
        </w:rPr>
        <w:t>.</w:t>
      </w:r>
    </w:p>
    <w:p w14:paraId="1405EB50" w14:textId="07B27EB6" w:rsidR="00D2546B" w:rsidRPr="00D2546B" w:rsidRDefault="00D2546B" w:rsidP="00D2546B">
      <w:pPr>
        <w:rPr>
          <w:rFonts w:ascii="Arial-ItalicMT" w:eastAsiaTheme="minorHAnsi" w:hAnsi="Arial-ItalicMT" w:cs="Arial-ItalicMT"/>
          <w:lang w:val="en-NZ" w:eastAsia="en-US"/>
        </w:rPr>
      </w:pPr>
      <w:r w:rsidRPr="00D2546B">
        <w:rPr>
          <w:rFonts w:ascii="Arial-ItalicMT" w:eastAsiaTheme="minorHAnsi" w:hAnsi="Arial-ItalicMT" w:cs="Arial-ItalicMT"/>
          <w:i/>
          <w:iCs/>
          <w:lang w:val="en-NZ" w:eastAsia="en-US"/>
        </w:rPr>
        <w:t>Those who lead give sight to those who follow, those who follow give life to those who lead</w:t>
      </w:r>
      <w:r w:rsidRPr="00D2546B">
        <w:rPr>
          <w:rFonts w:ascii="Arial-ItalicMT" w:eastAsiaTheme="minorHAnsi" w:hAnsi="Arial-ItalicMT" w:cs="Arial-ItalicMT"/>
          <w:lang w:val="en-NZ" w:eastAsia="en-US"/>
        </w:rPr>
        <w:t>.</w:t>
      </w:r>
    </w:p>
    <w:p w14:paraId="0EF39EF0" w14:textId="0789630E" w:rsidR="00D2546B" w:rsidRPr="00D2546B" w:rsidRDefault="00D2546B" w:rsidP="00D2546B">
      <w:pPr>
        <w:rPr>
          <w:rFonts w:ascii="ArialMT" w:eastAsiaTheme="minorHAnsi" w:hAnsi="ArialMT" w:cs="ArialMT"/>
          <w:lang w:val="en-NZ" w:eastAsia="en-US"/>
        </w:rPr>
      </w:pPr>
      <w:r>
        <w:rPr>
          <w:rFonts w:ascii="Arial-BoldMT" w:eastAsiaTheme="minorHAnsi" w:hAnsi="Arial-BoldMT" w:cs="Arial-BoldMT"/>
          <w:lang w:val="en-NZ" w:eastAsia="en-US"/>
        </w:rPr>
        <w:t>In March 2023</w:t>
      </w:r>
      <w:r w:rsidRPr="00D2546B">
        <w:rPr>
          <w:rFonts w:ascii="Arial-BoldMT" w:eastAsiaTheme="minorHAnsi" w:hAnsi="Arial-BoldMT" w:cs="Arial-BoldMT"/>
          <w:lang w:val="en-NZ" w:eastAsia="en-US"/>
        </w:rPr>
        <w:t xml:space="preserve"> </w:t>
      </w:r>
      <w:r w:rsidRPr="00D2546B">
        <w:rPr>
          <w:rFonts w:ascii="ArialMT" w:eastAsiaTheme="minorHAnsi" w:hAnsi="ArialMT" w:cs="ArialMT"/>
          <w:lang w:val="en-NZ" w:eastAsia="en-US"/>
        </w:rPr>
        <w:t xml:space="preserve">at his </w:t>
      </w:r>
      <w:proofErr w:type="spellStart"/>
      <w:r w:rsidRPr="00D2546B">
        <w:rPr>
          <w:rFonts w:ascii="ArialMT" w:eastAsiaTheme="minorHAnsi" w:hAnsi="ArialMT" w:cs="ArialMT"/>
          <w:lang w:val="en-NZ" w:eastAsia="en-US"/>
        </w:rPr>
        <w:t>turangawaewae</w:t>
      </w:r>
      <w:proofErr w:type="spellEnd"/>
      <w:r w:rsidRPr="00D2546B">
        <w:rPr>
          <w:rFonts w:ascii="ArialMT" w:eastAsiaTheme="minorHAnsi" w:hAnsi="ArialMT" w:cs="ArialMT"/>
          <w:lang w:val="en-NZ" w:eastAsia="en-US"/>
        </w:rPr>
        <w:t xml:space="preserve"> of Makaurau Marae</w:t>
      </w:r>
      <w:r>
        <w:rPr>
          <w:rFonts w:ascii="ArialMT" w:eastAsiaTheme="minorHAnsi" w:hAnsi="ArialMT" w:cs="ArialMT"/>
          <w:lang w:val="en-NZ" w:eastAsia="en-US"/>
        </w:rPr>
        <w:t xml:space="preserve"> </w:t>
      </w:r>
      <w:r w:rsidRPr="00D2546B">
        <w:rPr>
          <w:rFonts w:ascii="ArialMT" w:eastAsiaTheme="minorHAnsi" w:hAnsi="ArialMT" w:cs="ArialMT"/>
          <w:lang w:val="en-NZ" w:eastAsia="en-US"/>
        </w:rPr>
        <w:t>in the heart of</w:t>
      </w:r>
      <w:r>
        <w:rPr>
          <w:rFonts w:ascii="ArialMT" w:eastAsiaTheme="minorHAnsi" w:hAnsi="ArialMT" w:cs="ArialMT"/>
          <w:lang w:val="en-NZ" w:eastAsia="en-US"/>
        </w:rPr>
        <w:t xml:space="preserve"> </w:t>
      </w:r>
      <w:proofErr w:type="spellStart"/>
      <w:r w:rsidRPr="00D2546B">
        <w:rPr>
          <w:rFonts w:ascii="ArialMT" w:eastAsiaTheme="minorHAnsi" w:hAnsi="ArialMT" w:cs="ArialMT"/>
          <w:lang w:val="en-NZ" w:eastAsia="en-US"/>
        </w:rPr>
        <w:t>Ihumātao</w:t>
      </w:r>
      <w:proofErr w:type="spellEnd"/>
      <w:r w:rsidRPr="00D2546B">
        <w:rPr>
          <w:rFonts w:ascii="ArialMT" w:eastAsiaTheme="minorHAnsi" w:hAnsi="ArialMT" w:cs="ArialMT"/>
          <w:lang w:val="en-NZ" w:eastAsia="en-US"/>
        </w:rPr>
        <w:t>, CCS Disability Action acknowledged</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the contribution of Ike Rakena and said </w:t>
      </w:r>
      <w:proofErr w:type="spellStart"/>
      <w:r w:rsidRPr="00D2546B">
        <w:rPr>
          <w:rFonts w:ascii="ArialMT" w:eastAsiaTheme="minorHAnsi" w:hAnsi="ArialMT" w:cs="ArialMT"/>
          <w:lang w:val="en-NZ" w:eastAsia="en-US"/>
        </w:rPr>
        <w:t>haere</w:t>
      </w:r>
      <w:proofErr w:type="spellEnd"/>
      <w:r w:rsidRPr="00D2546B">
        <w:rPr>
          <w:rFonts w:ascii="ArialMT" w:eastAsiaTheme="minorHAnsi" w:hAnsi="ArialMT" w:cs="ArialMT"/>
          <w:lang w:val="en-NZ" w:eastAsia="en-US"/>
        </w:rPr>
        <w:t xml:space="preserve"> </w:t>
      </w:r>
      <w:proofErr w:type="spellStart"/>
      <w:r w:rsidRPr="00D2546B">
        <w:rPr>
          <w:rFonts w:ascii="ArialMT" w:eastAsiaTheme="minorHAnsi" w:hAnsi="ArialMT" w:cs="ArialMT"/>
          <w:lang w:val="en-NZ" w:eastAsia="en-US"/>
        </w:rPr>
        <w:t>rā</w:t>
      </w:r>
      <w:proofErr w:type="spellEnd"/>
      <w:r w:rsidRPr="00D2546B">
        <w:rPr>
          <w:rFonts w:ascii="ArialMT" w:eastAsiaTheme="minorHAnsi" w:hAnsi="ArialMT" w:cs="ArialMT"/>
          <w:lang w:val="en-NZ" w:eastAsia="en-US"/>
        </w:rPr>
        <w:t xml:space="preserve"> to a</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treasured leader, mentor, </w:t>
      </w:r>
      <w:proofErr w:type="spellStart"/>
      <w:r w:rsidRPr="00D2546B">
        <w:rPr>
          <w:rFonts w:ascii="ArialMT" w:eastAsiaTheme="minorHAnsi" w:hAnsi="ArialMT" w:cs="ArialMT"/>
          <w:lang w:val="en-NZ" w:eastAsia="en-US"/>
        </w:rPr>
        <w:t>whānau</w:t>
      </w:r>
      <w:proofErr w:type="spellEnd"/>
      <w:r w:rsidRPr="00D2546B">
        <w:rPr>
          <w:rFonts w:ascii="ArialMT" w:eastAsiaTheme="minorHAnsi" w:hAnsi="ArialMT" w:cs="ArialMT"/>
          <w:lang w:val="en-NZ" w:eastAsia="en-US"/>
        </w:rPr>
        <w:t xml:space="preserve"> member and friend.</w:t>
      </w:r>
    </w:p>
    <w:p w14:paraId="3500F73C" w14:textId="351780D6" w:rsidR="00D2546B" w:rsidRPr="00D2546B" w:rsidRDefault="00D2546B" w:rsidP="00D2546B">
      <w:pPr>
        <w:rPr>
          <w:rFonts w:ascii="ArialMT" w:eastAsiaTheme="minorHAnsi" w:hAnsi="ArialMT" w:cs="ArialMT"/>
          <w:lang w:val="en-NZ" w:eastAsia="en-US"/>
        </w:rPr>
      </w:pPr>
      <w:r w:rsidRPr="00D2546B">
        <w:rPr>
          <w:rFonts w:ascii="ArialMT" w:eastAsiaTheme="minorHAnsi" w:hAnsi="ArialMT" w:cs="ArialMT"/>
          <w:lang w:val="en-NZ" w:eastAsia="en-US"/>
        </w:rPr>
        <w:t xml:space="preserve">Ike was joined by </w:t>
      </w:r>
      <w:proofErr w:type="spellStart"/>
      <w:r w:rsidRPr="00D2546B">
        <w:rPr>
          <w:rFonts w:ascii="ArialMT" w:eastAsiaTheme="minorHAnsi" w:hAnsi="ArialMT" w:cs="ArialMT"/>
          <w:lang w:val="en-NZ" w:eastAsia="en-US"/>
        </w:rPr>
        <w:t>whānau</w:t>
      </w:r>
      <w:proofErr w:type="spellEnd"/>
      <w:r w:rsidRPr="00D2546B">
        <w:rPr>
          <w:rFonts w:ascii="ArialMT" w:eastAsiaTheme="minorHAnsi" w:hAnsi="ArialMT" w:cs="ArialMT"/>
          <w:lang w:val="en-NZ" w:eastAsia="en-US"/>
        </w:rPr>
        <w:t>, including his “darling” wife Debbie,</w:t>
      </w:r>
      <w:r>
        <w:rPr>
          <w:rFonts w:ascii="ArialMT" w:eastAsiaTheme="minorHAnsi" w:hAnsi="ArialMT" w:cs="ArialMT"/>
          <w:lang w:val="en-NZ" w:eastAsia="en-US"/>
        </w:rPr>
        <w:t xml:space="preserve"> </w:t>
      </w:r>
      <w:r w:rsidRPr="00D2546B">
        <w:rPr>
          <w:rFonts w:ascii="ArialMT" w:eastAsiaTheme="minorHAnsi" w:hAnsi="ArialMT" w:cs="ArialMT"/>
          <w:lang w:val="en-NZ" w:eastAsia="en-US"/>
        </w:rPr>
        <w:t>colleagues from the CCS Disability Action National Board,</w:t>
      </w:r>
      <w:r>
        <w:rPr>
          <w:rFonts w:ascii="ArialMT" w:eastAsiaTheme="minorHAnsi" w:hAnsi="ArialMT" w:cs="ArialMT"/>
          <w:lang w:val="en-NZ" w:eastAsia="en-US"/>
        </w:rPr>
        <w:t xml:space="preserve"> </w:t>
      </w:r>
      <w:r w:rsidRPr="00D2546B">
        <w:rPr>
          <w:rFonts w:ascii="ArialMT" w:eastAsiaTheme="minorHAnsi" w:hAnsi="ArialMT" w:cs="ArialMT"/>
          <w:lang w:val="en-NZ" w:eastAsia="en-US"/>
        </w:rPr>
        <w:t>current and former staff, and community members impacted</w:t>
      </w:r>
      <w:r>
        <w:rPr>
          <w:rFonts w:ascii="ArialMT" w:eastAsiaTheme="minorHAnsi" w:hAnsi="ArialMT" w:cs="ArialMT"/>
          <w:lang w:val="en-NZ" w:eastAsia="en-US"/>
        </w:rPr>
        <w:t xml:space="preserve"> </w:t>
      </w:r>
      <w:r w:rsidRPr="00D2546B">
        <w:rPr>
          <w:rFonts w:ascii="ArialMT" w:eastAsiaTheme="minorHAnsi" w:hAnsi="ArialMT" w:cs="ArialMT"/>
          <w:lang w:val="en-NZ" w:eastAsia="en-US"/>
        </w:rPr>
        <w:t>by Ike’s mahi. It was an emotional but fitting farewell to a man</w:t>
      </w:r>
      <w:r>
        <w:rPr>
          <w:rFonts w:ascii="ArialMT" w:eastAsiaTheme="minorHAnsi" w:hAnsi="ArialMT" w:cs="ArialMT"/>
          <w:lang w:val="en-NZ" w:eastAsia="en-US"/>
        </w:rPr>
        <w:t xml:space="preserve"> </w:t>
      </w:r>
      <w:r w:rsidRPr="00D2546B">
        <w:rPr>
          <w:rFonts w:ascii="ArialMT" w:eastAsiaTheme="minorHAnsi" w:hAnsi="ArialMT" w:cs="ArialMT"/>
          <w:lang w:val="en-NZ" w:eastAsia="en-US"/>
        </w:rPr>
        <w:t>who has given so much, to so many.</w:t>
      </w:r>
    </w:p>
    <w:p w14:paraId="1ABB0001" w14:textId="4191C229" w:rsidR="00D2546B" w:rsidRPr="00D2546B" w:rsidRDefault="00D2546B" w:rsidP="00D2546B">
      <w:pPr>
        <w:rPr>
          <w:rFonts w:ascii="ArialMT" w:eastAsiaTheme="minorHAnsi" w:hAnsi="ArialMT" w:cs="ArialMT"/>
          <w:lang w:val="en-NZ" w:eastAsia="en-US"/>
        </w:rPr>
      </w:pPr>
      <w:r w:rsidRPr="00D2546B">
        <w:rPr>
          <w:rFonts w:ascii="Arial-ItalicMT" w:eastAsiaTheme="minorHAnsi" w:hAnsi="Arial-ItalicMT" w:cs="Arial-ItalicMT"/>
          <w:lang w:val="en-NZ" w:eastAsia="en-US"/>
        </w:rPr>
        <w:t xml:space="preserve">“Ike is a true giver,” </w:t>
      </w:r>
      <w:r w:rsidRPr="00D2546B">
        <w:rPr>
          <w:rFonts w:ascii="ArialMT" w:eastAsiaTheme="minorHAnsi" w:hAnsi="ArialMT" w:cs="ArialMT"/>
          <w:lang w:val="en-NZ" w:eastAsia="en-US"/>
        </w:rPr>
        <w:t>explains CCS Disability Action national</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board president </w:t>
      </w:r>
      <w:proofErr w:type="spellStart"/>
      <w:r w:rsidRPr="00D2546B">
        <w:rPr>
          <w:rFonts w:ascii="ArialMT" w:eastAsiaTheme="minorHAnsi" w:hAnsi="ArialMT" w:cs="ArialMT"/>
          <w:lang w:val="en-NZ" w:eastAsia="en-US"/>
        </w:rPr>
        <w:t>Dairne</w:t>
      </w:r>
      <w:proofErr w:type="spellEnd"/>
      <w:r w:rsidRPr="00D2546B">
        <w:rPr>
          <w:rFonts w:ascii="ArialMT" w:eastAsiaTheme="minorHAnsi" w:hAnsi="ArialMT" w:cs="ArialMT"/>
          <w:lang w:val="en-NZ" w:eastAsia="en-US"/>
        </w:rPr>
        <w:t xml:space="preserve"> Kirton. </w:t>
      </w:r>
      <w:r w:rsidRPr="00D2546B">
        <w:rPr>
          <w:rFonts w:ascii="Arial-ItalicMT" w:eastAsiaTheme="minorHAnsi" w:hAnsi="Arial-ItalicMT" w:cs="Arial-ItalicMT"/>
          <w:lang w:val="en-NZ" w:eastAsia="en-US"/>
        </w:rPr>
        <w:t>“Ike has a special gift for</w:t>
      </w:r>
      <w:r>
        <w:rPr>
          <w:rFonts w:ascii="ArialMT" w:eastAsiaTheme="minorHAnsi" w:hAnsi="ArialMT" w:cs="ArialMT"/>
          <w:lang w:val="en-NZ" w:eastAsia="en-US"/>
        </w:rPr>
        <w:t xml:space="preserve"> </w:t>
      </w:r>
      <w:r w:rsidRPr="00D2546B">
        <w:rPr>
          <w:rFonts w:ascii="Arial-ItalicMT" w:eastAsiaTheme="minorHAnsi" w:hAnsi="Arial-ItalicMT" w:cs="Arial-ItalicMT"/>
          <w:lang w:val="en-NZ" w:eastAsia="en-US"/>
        </w:rPr>
        <w:t>growing and supporting people. He also makes it safe for</w:t>
      </w:r>
      <w:r>
        <w:rPr>
          <w:rFonts w:ascii="ArialMT" w:eastAsiaTheme="minorHAnsi" w:hAnsi="ArialMT" w:cs="ArialMT"/>
          <w:lang w:val="en-NZ" w:eastAsia="en-US"/>
        </w:rPr>
        <w:t xml:space="preserve"> </w:t>
      </w:r>
      <w:r w:rsidRPr="00D2546B">
        <w:rPr>
          <w:rFonts w:ascii="Arial-ItalicMT" w:eastAsiaTheme="minorHAnsi" w:hAnsi="Arial-ItalicMT" w:cs="Arial-ItalicMT"/>
          <w:lang w:val="en-NZ" w:eastAsia="en-US"/>
        </w:rPr>
        <w:t xml:space="preserve">anyone to be in the Te </w:t>
      </w:r>
      <w:proofErr w:type="spellStart"/>
      <w:r w:rsidRPr="00D2546B">
        <w:rPr>
          <w:rFonts w:ascii="Arial-ItalicMT" w:eastAsiaTheme="minorHAnsi" w:hAnsi="Arial-ItalicMT" w:cs="Arial-ItalicMT"/>
          <w:lang w:val="en-NZ" w:eastAsia="en-US"/>
        </w:rPr>
        <w:t>Ao</w:t>
      </w:r>
      <w:proofErr w:type="spellEnd"/>
      <w:r w:rsidRPr="00D2546B">
        <w:rPr>
          <w:rFonts w:ascii="Arial-ItalicMT" w:eastAsiaTheme="minorHAnsi" w:hAnsi="Arial-ItalicMT" w:cs="Arial-ItalicMT"/>
          <w:lang w:val="en-NZ" w:eastAsia="en-US"/>
        </w:rPr>
        <w:t xml:space="preserve"> Māori space, regardless of who</w:t>
      </w:r>
      <w:r>
        <w:rPr>
          <w:rFonts w:ascii="ArialMT" w:eastAsiaTheme="minorHAnsi" w:hAnsi="ArialMT" w:cs="ArialMT"/>
          <w:lang w:val="en-NZ" w:eastAsia="en-US"/>
        </w:rPr>
        <w:t xml:space="preserve"> </w:t>
      </w:r>
      <w:r w:rsidRPr="00D2546B">
        <w:rPr>
          <w:rFonts w:ascii="Arial-ItalicMT" w:eastAsiaTheme="minorHAnsi" w:hAnsi="Arial-ItalicMT" w:cs="Arial-ItalicMT"/>
          <w:lang w:val="en-NZ" w:eastAsia="en-US"/>
        </w:rPr>
        <w:t>you are or where you’re at in your understanding.”</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Ike served as </w:t>
      </w:r>
      <w:proofErr w:type="spellStart"/>
      <w:r w:rsidRPr="00D2546B">
        <w:rPr>
          <w:rFonts w:ascii="ArialMT" w:eastAsiaTheme="minorHAnsi" w:hAnsi="ArialMT" w:cs="ArialMT"/>
          <w:lang w:val="en-NZ" w:eastAsia="en-US"/>
        </w:rPr>
        <w:t>Māngai</w:t>
      </w:r>
      <w:proofErr w:type="spellEnd"/>
      <w:r w:rsidRPr="00D2546B">
        <w:rPr>
          <w:rFonts w:ascii="ArialMT" w:eastAsiaTheme="minorHAnsi" w:hAnsi="ArialMT" w:cs="ArialMT"/>
          <w:lang w:val="en-NZ" w:eastAsia="en-US"/>
        </w:rPr>
        <w:t xml:space="preserve"> (advisor) to the board and the</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organisation since 2010. He was also chair of </w:t>
      </w:r>
      <w:proofErr w:type="spellStart"/>
      <w:r w:rsidRPr="00D2546B">
        <w:rPr>
          <w:rFonts w:ascii="ArialMT" w:eastAsiaTheme="minorHAnsi" w:hAnsi="ArialMT" w:cs="ArialMT"/>
          <w:lang w:val="en-NZ" w:eastAsia="en-US"/>
        </w:rPr>
        <w:t>Niho</w:t>
      </w:r>
      <w:proofErr w:type="spellEnd"/>
      <w:r w:rsidRPr="00D2546B">
        <w:rPr>
          <w:rFonts w:ascii="ArialMT" w:eastAsiaTheme="minorHAnsi" w:hAnsi="ArialMT" w:cs="ArialMT"/>
          <w:lang w:val="en-NZ" w:eastAsia="en-US"/>
        </w:rPr>
        <w:t xml:space="preserve"> Taniwha</w:t>
      </w:r>
      <w:r>
        <w:rPr>
          <w:rFonts w:ascii="ArialMT" w:eastAsiaTheme="minorHAnsi" w:hAnsi="ArialMT" w:cs="ArialMT"/>
          <w:lang w:val="en-NZ" w:eastAsia="en-US"/>
        </w:rPr>
        <w:t xml:space="preserve"> </w:t>
      </w:r>
      <w:r w:rsidRPr="00D2546B">
        <w:rPr>
          <w:rFonts w:ascii="ArialMT" w:eastAsiaTheme="minorHAnsi" w:hAnsi="ArialMT" w:cs="ArialMT"/>
          <w:lang w:val="en-NZ" w:eastAsia="en-US"/>
        </w:rPr>
        <w:t>subcommittee.</w:t>
      </w:r>
    </w:p>
    <w:p w14:paraId="420A3F4B" w14:textId="4FF20D51" w:rsidR="00D2546B" w:rsidRPr="00D2546B" w:rsidRDefault="00D2546B" w:rsidP="00D2546B">
      <w:pPr>
        <w:rPr>
          <w:rFonts w:ascii="ArialMT" w:eastAsiaTheme="minorHAnsi" w:hAnsi="ArialMT" w:cs="ArialMT"/>
          <w:lang w:val="en-NZ" w:eastAsia="en-US"/>
        </w:rPr>
      </w:pPr>
      <w:r w:rsidRPr="00D2546B">
        <w:rPr>
          <w:rFonts w:ascii="ArialMT" w:eastAsiaTheme="minorHAnsi" w:hAnsi="ArialMT" w:cs="ArialMT"/>
          <w:lang w:val="en-NZ" w:eastAsia="en-US"/>
        </w:rPr>
        <w:t xml:space="preserve">Ike is passionate about seeing </w:t>
      </w:r>
      <w:proofErr w:type="spellStart"/>
      <w:r w:rsidRPr="00D2546B">
        <w:rPr>
          <w:rFonts w:ascii="ArialMT" w:eastAsiaTheme="minorHAnsi" w:hAnsi="ArialMT" w:cs="ArialMT"/>
          <w:lang w:val="en-NZ" w:eastAsia="en-US"/>
        </w:rPr>
        <w:t>whānau</w:t>
      </w:r>
      <w:proofErr w:type="spellEnd"/>
      <w:r w:rsidRPr="00D2546B">
        <w:rPr>
          <w:rFonts w:ascii="ArialMT" w:eastAsiaTheme="minorHAnsi" w:hAnsi="ArialMT" w:cs="ArialMT"/>
          <w:lang w:val="en-NZ" w:eastAsia="en-US"/>
        </w:rPr>
        <w:t xml:space="preserve"> </w:t>
      </w:r>
      <w:proofErr w:type="spellStart"/>
      <w:r w:rsidRPr="00D2546B">
        <w:rPr>
          <w:rFonts w:ascii="ArialMT" w:eastAsiaTheme="minorHAnsi" w:hAnsi="ArialMT" w:cs="ArialMT"/>
          <w:lang w:val="en-NZ" w:eastAsia="en-US"/>
        </w:rPr>
        <w:t>hauā</w:t>
      </w:r>
      <w:proofErr w:type="spellEnd"/>
      <w:r w:rsidRPr="00D2546B">
        <w:rPr>
          <w:rFonts w:ascii="ArialMT" w:eastAsiaTheme="minorHAnsi" w:hAnsi="ArialMT" w:cs="ArialMT"/>
          <w:lang w:val="en-NZ" w:eastAsia="en-US"/>
        </w:rPr>
        <w:t xml:space="preserve"> people</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included and valued in marae hui and </w:t>
      </w:r>
      <w:proofErr w:type="spellStart"/>
      <w:r w:rsidRPr="00D2546B">
        <w:rPr>
          <w:rFonts w:ascii="ArialMT" w:eastAsiaTheme="minorHAnsi" w:hAnsi="ArialMT" w:cs="ArialMT"/>
          <w:lang w:val="en-NZ" w:eastAsia="en-US"/>
        </w:rPr>
        <w:t>kaupapa</w:t>
      </w:r>
      <w:proofErr w:type="spellEnd"/>
      <w:r w:rsidRPr="00D2546B">
        <w:rPr>
          <w:rFonts w:ascii="ArialMT" w:eastAsiaTheme="minorHAnsi" w:hAnsi="ArialMT" w:cs="ArialMT"/>
          <w:lang w:val="en-NZ" w:eastAsia="en-US"/>
        </w:rPr>
        <w:t>. His work</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helping build </w:t>
      </w:r>
      <w:proofErr w:type="spellStart"/>
      <w:r w:rsidRPr="00D2546B">
        <w:rPr>
          <w:rFonts w:ascii="ArialMT" w:eastAsiaTheme="minorHAnsi" w:hAnsi="ArialMT" w:cs="ArialMT"/>
          <w:lang w:val="en-NZ" w:eastAsia="en-US"/>
        </w:rPr>
        <w:t>Karanga</w:t>
      </w:r>
      <w:proofErr w:type="spellEnd"/>
      <w:r w:rsidRPr="00D2546B">
        <w:rPr>
          <w:rFonts w:ascii="ArialMT" w:eastAsiaTheme="minorHAnsi" w:hAnsi="ArialMT" w:cs="ArialMT"/>
          <w:lang w:val="en-NZ" w:eastAsia="en-US"/>
        </w:rPr>
        <w:t xml:space="preserve"> </w:t>
      </w:r>
      <w:proofErr w:type="spellStart"/>
      <w:r w:rsidRPr="00D2546B">
        <w:rPr>
          <w:rFonts w:ascii="ArialMT" w:eastAsiaTheme="minorHAnsi" w:hAnsi="ArialMT" w:cs="ArialMT"/>
          <w:lang w:val="en-NZ" w:eastAsia="en-US"/>
        </w:rPr>
        <w:t>Maha</w:t>
      </w:r>
      <w:proofErr w:type="spellEnd"/>
      <w:r w:rsidRPr="00D2546B">
        <w:rPr>
          <w:rFonts w:ascii="ArialMT" w:eastAsiaTheme="minorHAnsi" w:hAnsi="ArialMT" w:cs="ArialMT"/>
          <w:lang w:val="en-NZ" w:eastAsia="en-US"/>
        </w:rPr>
        <w:t xml:space="preserve"> communities – grassroots</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steering groups who connect </w:t>
      </w:r>
      <w:proofErr w:type="spellStart"/>
      <w:r w:rsidRPr="00D2546B">
        <w:rPr>
          <w:rFonts w:ascii="ArialMT" w:eastAsiaTheme="minorHAnsi" w:hAnsi="ArialMT" w:cs="ArialMT"/>
          <w:lang w:val="en-NZ" w:eastAsia="en-US"/>
        </w:rPr>
        <w:t>whānau</w:t>
      </w:r>
      <w:proofErr w:type="spellEnd"/>
      <w:r w:rsidRPr="00D2546B">
        <w:rPr>
          <w:rFonts w:ascii="ArialMT" w:eastAsiaTheme="minorHAnsi" w:hAnsi="ArialMT" w:cs="ArialMT"/>
          <w:lang w:val="en-NZ" w:eastAsia="en-US"/>
        </w:rPr>
        <w:t xml:space="preserve"> </w:t>
      </w:r>
      <w:proofErr w:type="spellStart"/>
      <w:r w:rsidRPr="00D2546B">
        <w:rPr>
          <w:rFonts w:ascii="ArialMT" w:eastAsiaTheme="minorHAnsi" w:hAnsi="ArialMT" w:cs="ArialMT"/>
          <w:lang w:val="en-NZ" w:eastAsia="en-US"/>
        </w:rPr>
        <w:t>hauā</w:t>
      </w:r>
      <w:proofErr w:type="spellEnd"/>
      <w:r w:rsidRPr="00D2546B">
        <w:rPr>
          <w:rFonts w:ascii="ArialMT" w:eastAsiaTheme="minorHAnsi" w:hAnsi="ArialMT" w:cs="ArialMT"/>
          <w:lang w:val="en-NZ" w:eastAsia="en-US"/>
        </w:rPr>
        <w:t xml:space="preserve"> with their</w:t>
      </w:r>
      <w:r>
        <w:rPr>
          <w:rFonts w:ascii="ArialMT" w:eastAsiaTheme="minorHAnsi" w:hAnsi="ArialMT" w:cs="ArialMT"/>
          <w:lang w:val="en-NZ" w:eastAsia="en-US"/>
        </w:rPr>
        <w:t xml:space="preserve"> </w:t>
      </w:r>
      <w:r w:rsidRPr="00D2546B">
        <w:rPr>
          <w:rFonts w:ascii="ArialMT" w:eastAsiaTheme="minorHAnsi" w:hAnsi="ArialMT" w:cs="ArialMT"/>
          <w:lang w:val="en-NZ" w:eastAsia="en-US"/>
        </w:rPr>
        <w:t>whakapapa and culture –</w:t>
      </w:r>
      <w:r>
        <w:rPr>
          <w:rFonts w:ascii="ArialMT" w:eastAsiaTheme="minorHAnsi" w:hAnsi="ArialMT" w:cs="ArialMT"/>
          <w:lang w:val="en-NZ" w:eastAsia="en-US"/>
        </w:rPr>
        <w:t xml:space="preserve"> </w:t>
      </w:r>
      <w:r w:rsidRPr="00D2546B">
        <w:rPr>
          <w:rFonts w:ascii="ArialMT" w:eastAsiaTheme="minorHAnsi" w:hAnsi="ArialMT" w:cs="ArialMT"/>
          <w:lang w:val="en-NZ" w:eastAsia="en-US"/>
        </w:rPr>
        <w:t>was a clear example of seeing his</w:t>
      </w:r>
      <w:r>
        <w:rPr>
          <w:rFonts w:ascii="ArialMT" w:eastAsiaTheme="minorHAnsi" w:hAnsi="ArialMT" w:cs="ArialMT"/>
          <w:lang w:val="en-NZ" w:eastAsia="en-US"/>
        </w:rPr>
        <w:t xml:space="preserve"> </w:t>
      </w:r>
      <w:r w:rsidRPr="00D2546B">
        <w:rPr>
          <w:rFonts w:ascii="ArialMT" w:eastAsiaTheme="minorHAnsi" w:hAnsi="ArialMT" w:cs="ArialMT"/>
          <w:lang w:val="en-NZ" w:eastAsia="en-US"/>
        </w:rPr>
        <w:t>principles and passions in action.</w:t>
      </w:r>
    </w:p>
    <w:p w14:paraId="646E2586" w14:textId="7E5C1819" w:rsidR="00D2546B" w:rsidRPr="00D2546B" w:rsidRDefault="00D2546B" w:rsidP="00D2546B">
      <w:pPr>
        <w:rPr>
          <w:rFonts w:ascii="ArialMT" w:eastAsiaTheme="minorHAnsi" w:hAnsi="ArialMT" w:cs="ArialMT"/>
          <w:lang w:val="en-NZ" w:eastAsia="en-US"/>
        </w:rPr>
      </w:pPr>
      <w:r w:rsidRPr="00D2546B">
        <w:rPr>
          <w:rFonts w:ascii="ArialMT" w:eastAsiaTheme="minorHAnsi" w:hAnsi="ArialMT" w:cs="ArialMT"/>
          <w:lang w:val="en-NZ" w:eastAsia="en-US"/>
        </w:rPr>
        <w:t xml:space="preserve">Ike was an important voice in the development of Te </w:t>
      </w:r>
      <w:proofErr w:type="spellStart"/>
      <w:r w:rsidRPr="00D2546B">
        <w:rPr>
          <w:rFonts w:ascii="ArialMT" w:eastAsiaTheme="minorHAnsi" w:hAnsi="ArialMT" w:cs="ArialMT"/>
          <w:lang w:val="en-NZ" w:eastAsia="en-US"/>
        </w:rPr>
        <w:t>Aronui</w:t>
      </w:r>
      <w:proofErr w:type="spellEnd"/>
      <w:r w:rsidRPr="00D2546B">
        <w:rPr>
          <w:rFonts w:ascii="ArialMT" w:eastAsiaTheme="minorHAnsi" w:hAnsi="ArialMT" w:cs="ArialMT"/>
          <w:lang w:val="en-NZ" w:eastAsia="en-US"/>
        </w:rPr>
        <w:t>,</w:t>
      </w:r>
      <w:r>
        <w:rPr>
          <w:rFonts w:ascii="ArialMT" w:eastAsiaTheme="minorHAnsi" w:hAnsi="ArialMT" w:cs="ArialMT"/>
          <w:lang w:val="en-NZ" w:eastAsia="en-US"/>
        </w:rPr>
        <w:t xml:space="preserve"> </w:t>
      </w:r>
      <w:r w:rsidRPr="00D2546B">
        <w:rPr>
          <w:rFonts w:ascii="ArialMT" w:eastAsiaTheme="minorHAnsi" w:hAnsi="ArialMT" w:cs="ArialMT"/>
          <w:lang w:val="en-NZ" w:eastAsia="en-US"/>
        </w:rPr>
        <w:t>CCS Disability Action’s vision, that brings to life the</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organisation’s Strategic Priorities. </w:t>
      </w:r>
      <w:r w:rsidRPr="00D2546B">
        <w:rPr>
          <w:rFonts w:ascii="Arial-ItalicMT" w:eastAsiaTheme="minorHAnsi" w:hAnsi="Arial-ItalicMT" w:cs="Arial-ItalicMT"/>
          <w:lang w:val="en-NZ" w:eastAsia="en-US"/>
        </w:rPr>
        <w:t>“He has not only made</w:t>
      </w:r>
      <w:r>
        <w:rPr>
          <w:rFonts w:ascii="ArialMT" w:eastAsiaTheme="minorHAnsi" w:hAnsi="ArialMT" w:cs="ArialMT"/>
          <w:lang w:val="en-NZ" w:eastAsia="en-US"/>
        </w:rPr>
        <w:t xml:space="preserve"> </w:t>
      </w:r>
      <w:r w:rsidRPr="00D2546B">
        <w:rPr>
          <w:rFonts w:ascii="Arial-ItalicMT" w:eastAsiaTheme="minorHAnsi" w:hAnsi="Arial-ItalicMT" w:cs="Arial-ItalicMT"/>
          <w:lang w:val="en-NZ" w:eastAsia="en-US"/>
        </w:rPr>
        <w:t>a significant difference in his mahi with our organisation in</w:t>
      </w:r>
      <w:r>
        <w:rPr>
          <w:rFonts w:ascii="ArialMT" w:eastAsiaTheme="minorHAnsi" w:hAnsi="ArialMT" w:cs="ArialMT"/>
          <w:lang w:val="en-NZ" w:eastAsia="en-US"/>
        </w:rPr>
        <w:t xml:space="preserve"> </w:t>
      </w:r>
      <w:r w:rsidRPr="00D2546B">
        <w:rPr>
          <w:rFonts w:ascii="Arial-ItalicMT" w:eastAsiaTheme="minorHAnsi" w:hAnsi="Arial-ItalicMT" w:cs="Arial-ItalicMT"/>
          <w:lang w:val="en-NZ" w:eastAsia="en-US"/>
        </w:rPr>
        <w:t>terms of our vision, strategic direction and policy, but he</w:t>
      </w:r>
      <w:r>
        <w:rPr>
          <w:rFonts w:ascii="ArialMT" w:eastAsiaTheme="minorHAnsi" w:hAnsi="ArialMT" w:cs="ArialMT"/>
          <w:lang w:val="en-NZ" w:eastAsia="en-US"/>
        </w:rPr>
        <w:t xml:space="preserve"> </w:t>
      </w:r>
      <w:r w:rsidRPr="00D2546B">
        <w:rPr>
          <w:rFonts w:ascii="Arial-ItalicMT" w:eastAsiaTheme="minorHAnsi" w:hAnsi="Arial-ItalicMT" w:cs="Arial-ItalicMT"/>
          <w:lang w:val="en-NZ" w:eastAsia="en-US"/>
        </w:rPr>
        <w:t>has also profoundly impacted the</w:t>
      </w:r>
      <w:r>
        <w:rPr>
          <w:rFonts w:ascii="Arial-ItalicMT" w:eastAsiaTheme="minorHAnsi" w:hAnsi="Arial-ItalicMT" w:cs="Arial-ItalicMT"/>
          <w:lang w:val="en-NZ" w:eastAsia="en-US"/>
        </w:rPr>
        <w:t xml:space="preserve"> </w:t>
      </w:r>
      <w:r w:rsidRPr="00D2546B">
        <w:rPr>
          <w:rFonts w:ascii="Arial-ItalicMT" w:eastAsiaTheme="minorHAnsi" w:hAnsi="Arial-ItalicMT" w:cs="Arial-ItalicMT"/>
          <w:lang w:val="en-NZ" w:eastAsia="en-US"/>
        </w:rPr>
        <w:t>lives of many individuals,”</w:t>
      </w:r>
      <w:r>
        <w:rPr>
          <w:rFonts w:ascii="ArialMT" w:eastAsiaTheme="minorHAnsi" w:hAnsi="ArialMT" w:cs="ArialMT"/>
          <w:lang w:val="en-NZ" w:eastAsia="en-US"/>
        </w:rPr>
        <w:t xml:space="preserve"> </w:t>
      </w:r>
      <w:r w:rsidRPr="00D2546B">
        <w:rPr>
          <w:rFonts w:ascii="ArialMT" w:eastAsiaTheme="minorHAnsi" w:hAnsi="ArialMT" w:cs="ArialMT"/>
          <w:lang w:val="en-NZ" w:eastAsia="en-US"/>
        </w:rPr>
        <w:t xml:space="preserve">says </w:t>
      </w:r>
      <w:proofErr w:type="spellStart"/>
      <w:r w:rsidRPr="00D2546B">
        <w:rPr>
          <w:rFonts w:ascii="ArialMT" w:eastAsiaTheme="minorHAnsi" w:hAnsi="ArialMT" w:cs="ArialMT"/>
          <w:lang w:val="en-NZ" w:eastAsia="en-US"/>
        </w:rPr>
        <w:t>Dairne</w:t>
      </w:r>
      <w:proofErr w:type="spellEnd"/>
      <w:r w:rsidRPr="00D2546B">
        <w:rPr>
          <w:rFonts w:ascii="ArialMT" w:eastAsiaTheme="minorHAnsi" w:hAnsi="ArialMT" w:cs="ArialMT"/>
          <w:lang w:val="en-NZ" w:eastAsia="en-US"/>
        </w:rPr>
        <w:t>.</w:t>
      </w:r>
    </w:p>
    <w:p w14:paraId="75450C92" w14:textId="239550D4" w:rsidR="00D2546B" w:rsidRPr="00D2546B" w:rsidRDefault="00D2546B" w:rsidP="00D2546B">
      <w:pPr>
        <w:rPr>
          <w:rFonts w:ascii="Arial-ItalicMT" w:eastAsiaTheme="minorHAnsi" w:hAnsi="Arial-ItalicMT" w:cs="Arial-ItalicMT"/>
          <w:lang w:val="en-NZ" w:eastAsia="en-US"/>
        </w:rPr>
      </w:pPr>
      <w:r w:rsidRPr="00D2546B">
        <w:rPr>
          <w:rFonts w:ascii="Arial-ItalicMT" w:eastAsiaTheme="minorHAnsi" w:hAnsi="Arial-ItalicMT" w:cs="Arial-ItalicMT"/>
          <w:lang w:val="en-NZ" w:eastAsia="en-US"/>
        </w:rPr>
        <w:t xml:space="preserve">“Ike will always be </w:t>
      </w:r>
      <w:proofErr w:type="spellStart"/>
      <w:r w:rsidRPr="00D2546B">
        <w:rPr>
          <w:rFonts w:ascii="Arial-ItalicMT" w:eastAsiaTheme="minorHAnsi" w:hAnsi="Arial-ItalicMT" w:cs="Arial-ItalicMT"/>
          <w:lang w:val="en-NZ" w:eastAsia="en-US"/>
        </w:rPr>
        <w:t>whānau</w:t>
      </w:r>
      <w:proofErr w:type="spellEnd"/>
      <w:r w:rsidRPr="00D2546B">
        <w:rPr>
          <w:rFonts w:ascii="Arial-ItalicMT" w:eastAsiaTheme="minorHAnsi" w:hAnsi="Arial-ItalicMT" w:cs="Arial-ItalicMT"/>
          <w:lang w:val="en-NZ" w:eastAsia="en-US"/>
        </w:rPr>
        <w:t>, so we are confident our paths will</w:t>
      </w:r>
      <w:r>
        <w:rPr>
          <w:rFonts w:ascii="Arial-ItalicMT" w:eastAsiaTheme="minorHAnsi" w:hAnsi="Arial-ItalicMT" w:cs="Arial-ItalicMT"/>
          <w:lang w:val="en-NZ" w:eastAsia="en-US"/>
        </w:rPr>
        <w:t xml:space="preserve"> </w:t>
      </w:r>
      <w:r w:rsidRPr="00D2546B">
        <w:rPr>
          <w:rFonts w:ascii="Arial-ItalicMT" w:eastAsiaTheme="minorHAnsi" w:hAnsi="Arial-ItalicMT" w:cs="Arial-ItalicMT"/>
          <w:lang w:val="en-NZ" w:eastAsia="en-US"/>
        </w:rPr>
        <w:t>keep crossing in the</w:t>
      </w:r>
      <w:r>
        <w:rPr>
          <w:rFonts w:ascii="Arial-ItalicMT" w:eastAsiaTheme="minorHAnsi" w:hAnsi="Arial-ItalicMT" w:cs="Arial-ItalicMT"/>
          <w:lang w:val="en-NZ" w:eastAsia="en-US"/>
        </w:rPr>
        <w:t xml:space="preserve"> </w:t>
      </w:r>
      <w:r w:rsidRPr="00D2546B">
        <w:rPr>
          <w:rFonts w:ascii="Arial-ItalicMT" w:eastAsiaTheme="minorHAnsi" w:hAnsi="Arial-ItalicMT" w:cs="Arial-ItalicMT"/>
          <w:lang w:val="en-NZ" w:eastAsia="en-US"/>
        </w:rPr>
        <w:t xml:space="preserve">future. On behalf of the organisation, </w:t>
      </w:r>
      <w:proofErr w:type="spellStart"/>
      <w:r w:rsidRPr="00D2546B">
        <w:rPr>
          <w:rFonts w:ascii="Arial-ItalicMT" w:eastAsiaTheme="minorHAnsi" w:hAnsi="Arial-ItalicMT" w:cs="Arial-ItalicMT"/>
          <w:lang w:val="en-NZ" w:eastAsia="en-US"/>
        </w:rPr>
        <w:t>ngā</w:t>
      </w:r>
      <w:proofErr w:type="spellEnd"/>
      <w:r>
        <w:rPr>
          <w:rFonts w:ascii="Arial-ItalicMT" w:eastAsiaTheme="minorHAnsi" w:hAnsi="Arial-ItalicMT" w:cs="Arial-ItalicMT"/>
          <w:lang w:val="en-NZ" w:eastAsia="en-US"/>
        </w:rPr>
        <w:t xml:space="preserve"> </w:t>
      </w:r>
      <w:r w:rsidRPr="00D2546B">
        <w:rPr>
          <w:rFonts w:ascii="Arial-ItalicMT" w:eastAsiaTheme="minorHAnsi" w:hAnsi="Arial-ItalicMT" w:cs="Arial-ItalicMT"/>
          <w:lang w:val="en-NZ" w:eastAsia="en-US"/>
        </w:rPr>
        <w:t xml:space="preserve">mihi </w:t>
      </w:r>
      <w:proofErr w:type="spellStart"/>
      <w:r w:rsidRPr="00D2546B">
        <w:rPr>
          <w:rFonts w:ascii="Arial-ItalicMT" w:eastAsiaTheme="minorHAnsi" w:hAnsi="Arial-ItalicMT" w:cs="Arial-ItalicMT"/>
          <w:lang w:val="en-NZ" w:eastAsia="en-US"/>
        </w:rPr>
        <w:t>maioha</w:t>
      </w:r>
      <w:proofErr w:type="spellEnd"/>
      <w:r w:rsidRPr="00D2546B">
        <w:rPr>
          <w:rFonts w:ascii="Arial-ItalicMT" w:eastAsiaTheme="minorHAnsi" w:hAnsi="Arial-ItalicMT" w:cs="Arial-ItalicMT"/>
          <w:lang w:val="en-NZ" w:eastAsia="en-US"/>
        </w:rPr>
        <w:t xml:space="preserve"> Ike,” </w:t>
      </w:r>
      <w:r w:rsidRPr="00D2546B">
        <w:rPr>
          <w:rFonts w:ascii="ArialMT" w:eastAsiaTheme="minorHAnsi" w:hAnsi="ArialMT" w:cs="ArialMT"/>
          <w:lang w:val="en-NZ" w:eastAsia="en-US"/>
        </w:rPr>
        <w:t xml:space="preserve">says </w:t>
      </w:r>
      <w:proofErr w:type="spellStart"/>
      <w:r w:rsidRPr="00D2546B">
        <w:rPr>
          <w:rFonts w:ascii="ArialMT" w:eastAsiaTheme="minorHAnsi" w:hAnsi="ArialMT" w:cs="ArialMT"/>
          <w:lang w:val="en-NZ" w:eastAsia="en-US"/>
        </w:rPr>
        <w:t>Dairne</w:t>
      </w:r>
      <w:proofErr w:type="spellEnd"/>
      <w:r w:rsidRPr="00D2546B">
        <w:rPr>
          <w:rFonts w:ascii="ArialMT" w:eastAsiaTheme="minorHAnsi" w:hAnsi="ArialMT" w:cs="ArialMT"/>
          <w:lang w:val="en-NZ" w:eastAsia="en-US"/>
        </w:rPr>
        <w:t>.</w:t>
      </w:r>
    </w:p>
    <w:p w14:paraId="59F1B169" w14:textId="666D2D34" w:rsidR="00D2546B" w:rsidRDefault="00D2546B" w:rsidP="00D2546B">
      <w:pPr>
        <w:rPr>
          <w:rFonts w:ascii="Arial-BoldMT" w:eastAsiaTheme="minorHAnsi" w:hAnsi="Arial-BoldMT" w:cs="Arial-BoldMT"/>
          <w:lang w:val="en-NZ" w:eastAsia="en-US"/>
        </w:rPr>
      </w:pPr>
      <w:r w:rsidRPr="00D2546B">
        <w:rPr>
          <w:rFonts w:ascii="Arial-BoldMT" w:eastAsiaTheme="minorHAnsi" w:hAnsi="Arial-BoldMT" w:cs="Arial-BoldMT"/>
          <w:lang w:val="en-NZ" w:eastAsia="en-US"/>
        </w:rPr>
        <w:t>For more on Ike’s contribution go to</w:t>
      </w:r>
      <w:r>
        <w:rPr>
          <w:rFonts w:ascii="Arial-BoldMT" w:eastAsiaTheme="minorHAnsi" w:hAnsi="Arial-BoldMT" w:cs="Arial-BoldMT"/>
          <w:lang w:val="en-NZ" w:eastAsia="en-US"/>
        </w:rPr>
        <w:t xml:space="preserve"> </w:t>
      </w:r>
      <w:hyperlink r:id="rId9" w:history="1">
        <w:r w:rsidR="00912BB2" w:rsidRPr="0012510B">
          <w:rPr>
            <w:rStyle w:val="Hyperlink"/>
            <w:rFonts w:ascii="Arial-BoldMT" w:eastAsiaTheme="minorHAnsi" w:hAnsi="Arial-BoldMT" w:cs="Arial-BoldMT"/>
            <w:lang w:val="en-NZ" w:eastAsia="en-US"/>
          </w:rPr>
          <w:t>www.ccsDisabilityAction.org.nz/nga-mihi-ike</w:t>
        </w:r>
      </w:hyperlink>
    </w:p>
    <w:p w14:paraId="580B14B2" w14:textId="4CA4B19E" w:rsidR="00912BB2" w:rsidRDefault="00912BB2" w:rsidP="00912BB2">
      <w:pPr>
        <w:pStyle w:val="Heading1"/>
        <w:rPr>
          <w:rFonts w:eastAsiaTheme="minorHAnsi"/>
          <w:color w:val="000000"/>
          <w:lang w:val="en-NZ" w:eastAsia="en-US"/>
        </w:rPr>
      </w:pPr>
      <w:bookmarkStart w:id="24" w:name="integrity"/>
      <w:bookmarkStart w:id="25" w:name="_Tika:_Integrity"/>
      <w:bookmarkEnd w:id="25"/>
      <w:r>
        <w:rPr>
          <w:rFonts w:eastAsiaTheme="minorHAnsi"/>
          <w:lang w:val="en-NZ" w:eastAsia="en-US"/>
        </w:rPr>
        <w:lastRenderedPageBreak/>
        <w:t xml:space="preserve">Tika: </w:t>
      </w:r>
      <w:r>
        <w:rPr>
          <w:rFonts w:eastAsiaTheme="minorHAnsi"/>
          <w:color w:val="000000"/>
          <w:lang w:val="en-NZ" w:eastAsia="en-US"/>
        </w:rPr>
        <w:t>Integrity</w:t>
      </w:r>
    </w:p>
    <w:bookmarkEnd w:id="24"/>
    <w:p w14:paraId="653ED50F" w14:textId="22DAC3B9" w:rsidR="00912BB2" w:rsidRDefault="00912BB2" w:rsidP="00912BB2">
      <w:pPr>
        <w:pStyle w:val="Heading2"/>
        <w:rPr>
          <w:rFonts w:ascii="ArialMT" w:eastAsiaTheme="minorHAnsi" w:hAnsi="ArialMT" w:cs="ArialMT"/>
          <w:lang w:val="en-NZ" w:eastAsia="en-US"/>
        </w:rPr>
      </w:pPr>
      <w:proofErr w:type="spellStart"/>
      <w:r>
        <w:rPr>
          <w:rFonts w:eastAsiaTheme="minorHAnsi"/>
          <w:lang w:val="en-NZ" w:eastAsia="en-US"/>
        </w:rPr>
        <w:t>Stephy</w:t>
      </w:r>
      <w:proofErr w:type="spellEnd"/>
      <w:r>
        <w:rPr>
          <w:rFonts w:eastAsiaTheme="minorHAnsi"/>
          <w:lang w:val="en-NZ" w:eastAsia="en-US"/>
        </w:rPr>
        <w:t xml:space="preserve"> Edwards: </w:t>
      </w:r>
      <w:r w:rsidR="00A60FEE">
        <w:rPr>
          <w:rFonts w:ascii="ArialMT" w:eastAsiaTheme="minorHAnsi" w:hAnsi="ArialMT" w:cs="ArialMT"/>
          <w:lang w:val="en-NZ" w:eastAsia="en-US"/>
        </w:rPr>
        <w:t>e</w:t>
      </w:r>
      <w:r>
        <w:rPr>
          <w:rFonts w:ascii="ArialMT" w:eastAsiaTheme="minorHAnsi" w:hAnsi="ArialMT" w:cs="ArialMT"/>
          <w:lang w:val="en-NZ" w:eastAsia="en-US"/>
        </w:rPr>
        <w:t>ducation support worker Auckland</w:t>
      </w:r>
    </w:p>
    <w:p w14:paraId="1BAA5791" w14:textId="463C2AF2" w:rsidR="00912BB2" w:rsidRPr="009D1A76" w:rsidRDefault="005C7C01" w:rsidP="00912BB2">
      <w:pPr>
        <w:rPr>
          <w:rFonts w:ascii="ArialMT" w:eastAsiaTheme="minorHAnsi" w:hAnsi="ArialMT" w:cs="ArialMT"/>
          <w:lang w:val="en-NZ" w:eastAsia="en-US"/>
        </w:rPr>
      </w:pPr>
      <w:r w:rsidRPr="009D1A76">
        <w:rPr>
          <w:rFonts w:eastAsiaTheme="minorHAnsi"/>
          <w:lang w:val="en-NZ" w:eastAsia="en-US"/>
        </w:rPr>
        <w:t xml:space="preserve">By </w:t>
      </w:r>
      <w:r w:rsidR="00912BB2" w:rsidRPr="009D1A76">
        <w:rPr>
          <w:rFonts w:eastAsiaTheme="minorHAnsi"/>
          <w:lang w:val="en-NZ" w:eastAsia="en-US"/>
        </w:rPr>
        <w:t>Bettina Syme</w:t>
      </w:r>
      <w:r w:rsidRPr="009D1A76">
        <w:rPr>
          <w:rFonts w:eastAsiaTheme="minorHAnsi"/>
          <w:lang w:val="en-NZ" w:eastAsia="en-US"/>
        </w:rPr>
        <w:t xml:space="preserve">, </w:t>
      </w:r>
      <w:r w:rsidR="00912BB2" w:rsidRPr="009D1A76">
        <w:rPr>
          <w:rFonts w:ascii="ArialMT" w:eastAsiaTheme="minorHAnsi" w:hAnsi="ArialMT" w:cs="ArialMT"/>
          <w:lang w:val="en-NZ" w:eastAsia="en-US"/>
        </w:rPr>
        <w:t>General manager northern</w:t>
      </w:r>
    </w:p>
    <w:p w14:paraId="4907C05A" w14:textId="77777777" w:rsidR="00912BB2" w:rsidRPr="009D1A76" w:rsidRDefault="00912BB2" w:rsidP="00912BB2">
      <w:pPr>
        <w:rPr>
          <w:rFonts w:eastAsiaTheme="minorHAnsi"/>
          <w:b/>
          <w:bCs/>
          <w:lang w:val="en-NZ" w:eastAsia="en-US"/>
        </w:rPr>
      </w:pPr>
      <w:r w:rsidRPr="009D1A76">
        <w:rPr>
          <w:rFonts w:eastAsiaTheme="minorHAnsi"/>
          <w:b/>
          <w:bCs/>
          <w:lang w:val="en-NZ" w:eastAsia="en-US"/>
        </w:rPr>
        <w:t>A kind and supportive presence</w:t>
      </w:r>
    </w:p>
    <w:p w14:paraId="035A09C8" w14:textId="09D39C5B" w:rsidR="00912BB2" w:rsidRPr="00912BB2" w:rsidRDefault="00912BB2" w:rsidP="00912BB2">
      <w:pPr>
        <w:rPr>
          <w:rFonts w:eastAsiaTheme="minorHAnsi"/>
          <w:lang w:val="en-NZ" w:eastAsia="en-US"/>
        </w:rPr>
      </w:pPr>
      <w:r w:rsidRPr="00912BB2">
        <w:rPr>
          <w:rFonts w:eastAsiaTheme="minorHAnsi"/>
          <w:lang w:val="en-NZ" w:eastAsia="en-US"/>
        </w:rPr>
        <w:t>Education support workers make a massive</w:t>
      </w:r>
      <w:r>
        <w:rPr>
          <w:rFonts w:eastAsiaTheme="minorHAnsi"/>
          <w:lang w:val="en-NZ" w:eastAsia="en-US"/>
        </w:rPr>
        <w:t xml:space="preserve"> </w:t>
      </w:r>
      <w:r w:rsidRPr="00912BB2">
        <w:rPr>
          <w:rFonts w:eastAsiaTheme="minorHAnsi"/>
          <w:lang w:val="en-NZ" w:eastAsia="en-US"/>
        </w:rPr>
        <w:t>impact on the children, families and the</w:t>
      </w:r>
      <w:r>
        <w:rPr>
          <w:rFonts w:eastAsiaTheme="minorHAnsi"/>
          <w:lang w:val="en-NZ" w:eastAsia="en-US"/>
        </w:rPr>
        <w:t xml:space="preserve"> </w:t>
      </w:r>
      <w:r w:rsidRPr="00912BB2">
        <w:rPr>
          <w:rFonts w:eastAsiaTheme="minorHAnsi"/>
          <w:lang w:val="en-NZ" w:eastAsia="en-US"/>
        </w:rPr>
        <w:t>Early Childhood Centres they support.</w:t>
      </w:r>
    </w:p>
    <w:p w14:paraId="5E4672B3" w14:textId="02B4BCCC" w:rsidR="00912BB2" w:rsidRPr="00912BB2" w:rsidRDefault="00912BB2" w:rsidP="00912BB2">
      <w:pPr>
        <w:rPr>
          <w:rFonts w:eastAsiaTheme="minorHAnsi"/>
          <w:lang w:val="en-NZ" w:eastAsia="en-US"/>
        </w:rPr>
      </w:pPr>
      <w:r w:rsidRPr="00912BB2">
        <w:rPr>
          <w:rFonts w:eastAsiaTheme="minorHAnsi"/>
          <w:lang w:val="en-NZ" w:eastAsia="en-US"/>
        </w:rPr>
        <w:t xml:space="preserve">We would like to acknowledge </w:t>
      </w:r>
      <w:proofErr w:type="spellStart"/>
      <w:r w:rsidRPr="00912BB2">
        <w:rPr>
          <w:rFonts w:eastAsiaTheme="minorHAnsi"/>
          <w:lang w:val="en-NZ" w:eastAsia="en-US"/>
        </w:rPr>
        <w:t>Stephy</w:t>
      </w:r>
      <w:proofErr w:type="spellEnd"/>
      <w:r>
        <w:rPr>
          <w:rFonts w:eastAsiaTheme="minorHAnsi"/>
          <w:lang w:val="en-NZ" w:eastAsia="en-US"/>
        </w:rPr>
        <w:t xml:space="preserve"> </w:t>
      </w:r>
      <w:r w:rsidRPr="00912BB2">
        <w:rPr>
          <w:rFonts w:eastAsiaTheme="minorHAnsi"/>
          <w:lang w:val="en-NZ" w:eastAsia="en-US"/>
        </w:rPr>
        <w:t>Edwards who shares our passion for</w:t>
      </w:r>
      <w:r>
        <w:rPr>
          <w:rFonts w:eastAsiaTheme="minorHAnsi"/>
          <w:lang w:val="en-NZ" w:eastAsia="en-US"/>
        </w:rPr>
        <w:t xml:space="preserve"> </w:t>
      </w:r>
      <w:r w:rsidRPr="00912BB2">
        <w:rPr>
          <w:rFonts w:eastAsiaTheme="minorHAnsi"/>
          <w:lang w:val="en-NZ" w:eastAsia="en-US"/>
        </w:rPr>
        <w:t>inclusion. Here is some of the amazing</w:t>
      </w:r>
      <w:r>
        <w:rPr>
          <w:rFonts w:eastAsiaTheme="minorHAnsi"/>
          <w:lang w:val="en-NZ" w:eastAsia="en-US"/>
        </w:rPr>
        <w:t xml:space="preserve"> </w:t>
      </w:r>
      <w:r w:rsidRPr="00912BB2">
        <w:rPr>
          <w:rFonts w:eastAsiaTheme="minorHAnsi"/>
          <w:lang w:val="en-NZ" w:eastAsia="en-US"/>
        </w:rPr>
        <w:t xml:space="preserve">feedback we have received about </w:t>
      </w:r>
      <w:proofErr w:type="spellStart"/>
      <w:r w:rsidRPr="00912BB2">
        <w:rPr>
          <w:rFonts w:eastAsiaTheme="minorHAnsi"/>
          <w:lang w:val="en-NZ" w:eastAsia="en-US"/>
        </w:rPr>
        <w:t>Stephy</w:t>
      </w:r>
      <w:proofErr w:type="spellEnd"/>
      <w:r w:rsidRPr="00912BB2">
        <w:rPr>
          <w:rFonts w:eastAsiaTheme="minorHAnsi"/>
          <w:lang w:val="en-NZ" w:eastAsia="en-US"/>
        </w:rPr>
        <w:t>.</w:t>
      </w:r>
    </w:p>
    <w:p w14:paraId="75D7A36F" w14:textId="6D47BB91" w:rsidR="00912BB2" w:rsidRPr="00912BB2" w:rsidRDefault="00912BB2" w:rsidP="00912BB2">
      <w:pPr>
        <w:rPr>
          <w:rFonts w:eastAsiaTheme="minorHAnsi"/>
          <w:lang w:val="en-NZ" w:eastAsia="en-US"/>
        </w:rPr>
      </w:pPr>
      <w:r w:rsidRPr="00912BB2">
        <w:rPr>
          <w:rFonts w:eastAsiaTheme="minorHAnsi"/>
          <w:lang w:val="en-NZ" w:eastAsia="en-US"/>
        </w:rPr>
        <w:t>“I wanted to pass on my thanks for</w:t>
      </w:r>
      <w:r>
        <w:rPr>
          <w:rFonts w:eastAsiaTheme="minorHAnsi"/>
          <w:lang w:val="en-NZ" w:eastAsia="en-US"/>
        </w:rPr>
        <w:t xml:space="preserve"> </w:t>
      </w:r>
      <w:r w:rsidRPr="00912BB2">
        <w:rPr>
          <w:rFonts w:eastAsiaTheme="minorHAnsi"/>
          <w:lang w:val="en-NZ" w:eastAsia="en-US"/>
        </w:rPr>
        <w:t>assigning Steph to Jacob. We have had an</w:t>
      </w:r>
    </w:p>
    <w:p w14:paraId="73C29601" w14:textId="6E00EA44" w:rsidR="00912BB2" w:rsidRPr="00912BB2" w:rsidRDefault="00912BB2" w:rsidP="00912BB2">
      <w:pPr>
        <w:rPr>
          <w:rFonts w:eastAsiaTheme="minorHAnsi"/>
          <w:lang w:val="en-NZ" w:eastAsia="en-US"/>
        </w:rPr>
      </w:pPr>
      <w:r w:rsidRPr="00912BB2">
        <w:rPr>
          <w:rFonts w:eastAsiaTheme="minorHAnsi"/>
          <w:lang w:val="en-NZ" w:eastAsia="en-US"/>
        </w:rPr>
        <w:t>overwhelming amount of positive feedback</w:t>
      </w:r>
      <w:r>
        <w:rPr>
          <w:rFonts w:eastAsiaTheme="minorHAnsi"/>
          <w:lang w:val="en-NZ" w:eastAsia="en-US"/>
        </w:rPr>
        <w:t xml:space="preserve"> </w:t>
      </w:r>
      <w:r w:rsidRPr="00912BB2">
        <w:rPr>
          <w:rFonts w:eastAsiaTheme="minorHAnsi"/>
          <w:lang w:val="en-NZ" w:eastAsia="en-US"/>
        </w:rPr>
        <w:t>on their relationship. I’ve attached a copy</w:t>
      </w:r>
      <w:r>
        <w:rPr>
          <w:rFonts w:eastAsiaTheme="minorHAnsi"/>
          <w:lang w:val="en-NZ" w:eastAsia="en-US"/>
        </w:rPr>
        <w:t xml:space="preserve"> </w:t>
      </w:r>
      <w:r w:rsidRPr="00912BB2">
        <w:rPr>
          <w:rFonts w:eastAsiaTheme="minorHAnsi"/>
          <w:lang w:val="en-NZ" w:eastAsia="en-US"/>
        </w:rPr>
        <w:t>of Jacob’s latest learning story, and this is</w:t>
      </w:r>
      <w:r>
        <w:rPr>
          <w:rFonts w:eastAsiaTheme="minorHAnsi"/>
          <w:lang w:val="en-NZ" w:eastAsia="en-US"/>
        </w:rPr>
        <w:t xml:space="preserve"> </w:t>
      </w:r>
      <w:r w:rsidRPr="00912BB2">
        <w:rPr>
          <w:rFonts w:eastAsiaTheme="minorHAnsi"/>
          <w:lang w:val="en-NZ" w:eastAsia="en-US"/>
        </w:rPr>
        <w:t>my favourite quote from it: She is a lovely</w:t>
      </w:r>
      <w:r>
        <w:rPr>
          <w:rFonts w:eastAsiaTheme="minorHAnsi"/>
          <w:lang w:val="en-NZ" w:eastAsia="en-US"/>
        </w:rPr>
        <w:t xml:space="preserve"> </w:t>
      </w:r>
      <w:r w:rsidRPr="00912BB2">
        <w:rPr>
          <w:rFonts w:eastAsiaTheme="minorHAnsi"/>
          <w:lang w:val="en-NZ" w:eastAsia="en-US"/>
        </w:rPr>
        <w:t>and encouraging person and her presence</w:t>
      </w:r>
      <w:r>
        <w:rPr>
          <w:rFonts w:eastAsiaTheme="minorHAnsi"/>
          <w:lang w:val="en-NZ" w:eastAsia="en-US"/>
        </w:rPr>
        <w:t xml:space="preserve"> </w:t>
      </w:r>
      <w:r w:rsidRPr="00912BB2">
        <w:rPr>
          <w:rFonts w:eastAsiaTheme="minorHAnsi"/>
          <w:lang w:val="en-NZ" w:eastAsia="en-US"/>
        </w:rPr>
        <w:t>supports you in every moment of your time</w:t>
      </w:r>
      <w:r>
        <w:rPr>
          <w:rFonts w:eastAsiaTheme="minorHAnsi"/>
          <w:lang w:val="en-NZ" w:eastAsia="en-US"/>
        </w:rPr>
        <w:t xml:space="preserve"> </w:t>
      </w:r>
      <w:r w:rsidRPr="00912BB2">
        <w:rPr>
          <w:rFonts w:eastAsiaTheme="minorHAnsi"/>
          <w:lang w:val="en-NZ" w:eastAsia="en-US"/>
        </w:rPr>
        <w:t>together. Jacob, we all know how much</w:t>
      </w:r>
      <w:r>
        <w:rPr>
          <w:rFonts w:eastAsiaTheme="minorHAnsi"/>
          <w:lang w:val="en-NZ" w:eastAsia="en-US"/>
        </w:rPr>
        <w:t xml:space="preserve"> </w:t>
      </w:r>
      <w:r w:rsidRPr="00912BB2">
        <w:rPr>
          <w:rFonts w:eastAsiaTheme="minorHAnsi"/>
          <w:lang w:val="en-NZ" w:eastAsia="en-US"/>
        </w:rPr>
        <w:t>you adore her.” says Jacob’s mum.</w:t>
      </w:r>
    </w:p>
    <w:p w14:paraId="148256AD" w14:textId="201C0E38" w:rsidR="00912BB2" w:rsidRPr="00912BB2" w:rsidRDefault="00912BB2" w:rsidP="00912BB2">
      <w:pPr>
        <w:rPr>
          <w:rFonts w:eastAsiaTheme="minorHAnsi"/>
          <w:lang w:val="en-NZ" w:eastAsia="en-US"/>
        </w:rPr>
      </w:pPr>
      <w:r w:rsidRPr="00912BB2">
        <w:rPr>
          <w:rFonts w:eastAsiaTheme="minorHAnsi"/>
          <w:lang w:val="en-NZ" w:eastAsia="en-US"/>
        </w:rPr>
        <w:t>Every week at least one of Jacob’s teachers</w:t>
      </w:r>
      <w:r>
        <w:rPr>
          <w:rFonts w:eastAsiaTheme="minorHAnsi"/>
          <w:lang w:val="en-NZ" w:eastAsia="en-US"/>
        </w:rPr>
        <w:t xml:space="preserve"> </w:t>
      </w:r>
      <w:r w:rsidRPr="00912BB2">
        <w:rPr>
          <w:rFonts w:eastAsiaTheme="minorHAnsi"/>
          <w:lang w:val="en-NZ" w:eastAsia="en-US"/>
        </w:rPr>
        <w:t>has stopped to tell us how amazing she</w:t>
      </w:r>
      <w:r>
        <w:rPr>
          <w:rFonts w:eastAsiaTheme="minorHAnsi"/>
          <w:lang w:val="en-NZ" w:eastAsia="en-US"/>
        </w:rPr>
        <w:t xml:space="preserve"> </w:t>
      </w:r>
      <w:r w:rsidRPr="00912BB2">
        <w:rPr>
          <w:rFonts w:eastAsiaTheme="minorHAnsi"/>
          <w:lang w:val="en-NZ" w:eastAsia="en-US"/>
        </w:rPr>
        <w:t>is, and how helpful her presence is at the</w:t>
      </w:r>
      <w:r>
        <w:rPr>
          <w:rFonts w:eastAsiaTheme="minorHAnsi"/>
          <w:lang w:val="en-NZ" w:eastAsia="en-US"/>
        </w:rPr>
        <w:t xml:space="preserve"> </w:t>
      </w:r>
      <w:r w:rsidRPr="00912BB2">
        <w:rPr>
          <w:rFonts w:eastAsiaTheme="minorHAnsi"/>
          <w:lang w:val="en-NZ" w:eastAsia="en-US"/>
        </w:rPr>
        <w:t>centre in supporting his development and</w:t>
      </w:r>
      <w:r>
        <w:rPr>
          <w:rFonts w:eastAsiaTheme="minorHAnsi"/>
          <w:lang w:val="en-NZ" w:eastAsia="en-US"/>
        </w:rPr>
        <w:t xml:space="preserve"> </w:t>
      </w:r>
      <w:r w:rsidRPr="00912BB2">
        <w:rPr>
          <w:rFonts w:eastAsiaTheme="minorHAnsi"/>
          <w:lang w:val="en-NZ" w:eastAsia="en-US"/>
        </w:rPr>
        <w:t>ability to get involved at the centre.</w:t>
      </w:r>
    </w:p>
    <w:p w14:paraId="49E8DFDE" w14:textId="4BD285A6" w:rsidR="00912BB2" w:rsidRPr="00912BB2" w:rsidRDefault="00912BB2" w:rsidP="00912BB2">
      <w:pPr>
        <w:rPr>
          <w:rFonts w:eastAsiaTheme="minorHAnsi"/>
          <w:lang w:val="en-NZ" w:eastAsia="en-US"/>
        </w:rPr>
      </w:pPr>
      <w:r w:rsidRPr="00912BB2">
        <w:rPr>
          <w:rFonts w:eastAsiaTheme="minorHAnsi"/>
          <w:lang w:val="en-NZ" w:eastAsia="en-US"/>
        </w:rPr>
        <w:t>“Please pass our biggest thanks on to</w:t>
      </w:r>
      <w:r>
        <w:rPr>
          <w:rFonts w:eastAsiaTheme="minorHAnsi"/>
          <w:lang w:val="en-NZ" w:eastAsia="en-US"/>
        </w:rPr>
        <w:t xml:space="preserve"> </w:t>
      </w:r>
      <w:r w:rsidRPr="00912BB2">
        <w:rPr>
          <w:rFonts w:eastAsiaTheme="minorHAnsi"/>
          <w:lang w:val="en-NZ" w:eastAsia="en-US"/>
        </w:rPr>
        <w:t>Steph, she is doing amazing work and</w:t>
      </w:r>
      <w:r>
        <w:rPr>
          <w:rFonts w:eastAsiaTheme="minorHAnsi"/>
          <w:lang w:val="en-NZ" w:eastAsia="en-US"/>
        </w:rPr>
        <w:t xml:space="preserve"> </w:t>
      </w:r>
      <w:r w:rsidRPr="00912BB2">
        <w:rPr>
          <w:rFonts w:eastAsiaTheme="minorHAnsi"/>
          <w:lang w:val="en-NZ" w:eastAsia="en-US"/>
        </w:rPr>
        <w:t>we</w:t>
      </w:r>
      <w:r>
        <w:rPr>
          <w:rFonts w:eastAsiaTheme="minorHAnsi"/>
          <w:lang w:val="en-NZ" w:eastAsia="en-US"/>
        </w:rPr>
        <w:t xml:space="preserve"> </w:t>
      </w:r>
      <w:r w:rsidRPr="00912BB2">
        <w:rPr>
          <w:rFonts w:eastAsiaTheme="minorHAnsi"/>
          <w:lang w:val="en-NZ" w:eastAsia="en-US"/>
        </w:rPr>
        <w:t>appreciate everything about her.”</w:t>
      </w:r>
      <w:r>
        <w:rPr>
          <w:rFonts w:eastAsiaTheme="minorHAnsi"/>
          <w:lang w:val="en-NZ" w:eastAsia="en-US"/>
        </w:rPr>
        <w:t xml:space="preserve"> </w:t>
      </w:r>
      <w:r w:rsidRPr="00912BB2">
        <w:rPr>
          <w:rFonts w:eastAsiaTheme="minorHAnsi"/>
          <w:lang w:val="en-NZ" w:eastAsia="en-US"/>
        </w:rPr>
        <w:t>Jacob’s mum.</w:t>
      </w:r>
    </w:p>
    <w:p w14:paraId="16B938EF" w14:textId="032B53E0" w:rsidR="00912BB2" w:rsidRDefault="00912BB2" w:rsidP="00912BB2">
      <w:pPr>
        <w:rPr>
          <w:rFonts w:eastAsiaTheme="minorHAnsi"/>
          <w:lang w:val="en-NZ" w:eastAsia="en-US"/>
        </w:rPr>
      </w:pPr>
      <w:r w:rsidRPr="00912BB2">
        <w:rPr>
          <w:rFonts w:eastAsiaTheme="minorHAnsi"/>
          <w:lang w:val="en-NZ" w:eastAsia="en-US"/>
        </w:rPr>
        <w:t xml:space="preserve">Thank you for the work you do </w:t>
      </w:r>
      <w:proofErr w:type="spellStart"/>
      <w:r w:rsidRPr="00912BB2">
        <w:rPr>
          <w:rFonts w:eastAsiaTheme="minorHAnsi"/>
          <w:lang w:val="en-NZ" w:eastAsia="en-US"/>
        </w:rPr>
        <w:t>Stephy</w:t>
      </w:r>
      <w:proofErr w:type="spellEnd"/>
      <w:r w:rsidRPr="00912BB2">
        <w:rPr>
          <w:rFonts w:eastAsiaTheme="minorHAnsi"/>
          <w:lang w:val="en-NZ" w:eastAsia="en-US"/>
        </w:rPr>
        <w:t>.</w:t>
      </w:r>
    </w:p>
    <w:p w14:paraId="303D6050" w14:textId="12FC3DE6" w:rsidR="005C7C01" w:rsidRDefault="005C7C01" w:rsidP="005C7C01">
      <w:pPr>
        <w:pStyle w:val="Heading2"/>
        <w:rPr>
          <w:rFonts w:ascii="ArialMT" w:eastAsiaTheme="minorHAnsi" w:hAnsi="ArialMT" w:cs="ArialMT"/>
          <w:lang w:val="en-NZ" w:eastAsia="en-US"/>
        </w:rPr>
      </w:pPr>
      <w:r>
        <w:rPr>
          <w:rFonts w:eastAsiaTheme="minorHAnsi"/>
          <w:lang w:val="en-NZ" w:eastAsia="en-US"/>
        </w:rPr>
        <w:t xml:space="preserve">Anna Coleman: </w:t>
      </w:r>
      <w:r w:rsidR="00A60FEE">
        <w:rPr>
          <w:rFonts w:ascii="ArialMT" w:eastAsiaTheme="minorHAnsi" w:hAnsi="ArialMT" w:cs="ArialMT"/>
          <w:lang w:val="en-NZ" w:eastAsia="en-US"/>
        </w:rPr>
        <w:t>c</w:t>
      </w:r>
      <w:r>
        <w:rPr>
          <w:rFonts w:ascii="ArialMT" w:eastAsiaTheme="minorHAnsi" w:hAnsi="ArialMT" w:cs="ArialMT"/>
          <w:lang w:val="en-NZ" w:eastAsia="en-US"/>
        </w:rPr>
        <w:t xml:space="preserve">oordinator </w:t>
      </w:r>
      <w:proofErr w:type="spellStart"/>
      <w:r>
        <w:rPr>
          <w:rFonts w:ascii="ArialMT" w:eastAsiaTheme="minorHAnsi" w:hAnsi="ArialMT" w:cs="ArialMT"/>
          <w:lang w:val="en-NZ" w:eastAsia="en-US"/>
        </w:rPr>
        <w:t>Tairāwhiti</w:t>
      </w:r>
      <w:proofErr w:type="spellEnd"/>
      <w:r>
        <w:rPr>
          <w:rFonts w:ascii="ArialMT" w:eastAsiaTheme="minorHAnsi" w:hAnsi="ArialMT" w:cs="ArialMT"/>
          <w:lang w:val="en-NZ" w:eastAsia="en-US"/>
        </w:rPr>
        <w:t xml:space="preserve"> Hawkes Bay</w:t>
      </w:r>
    </w:p>
    <w:p w14:paraId="6F2CE134" w14:textId="34FC61B5" w:rsidR="005C7C01" w:rsidRPr="00A60FEE" w:rsidRDefault="005C7C01" w:rsidP="005C7C01">
      <w:pPr>
        <w:rPr>
          <w:rFonts w:eastAsiaTheme="minorHAnsi" w:cs="Arial"/>
          <w:lang w:val="en-NZ" w:eastAsia="en-US"/>
        </w:rPr>
      </w:pPr>
      <w:r w:rsidRPr="00A60FEE">
        <w:rPr>
          <w:rFonts w:eastAsiaTheme="minorHAnsi"/>
          <w:lang w:val="en-NZ" w:eastAsia="en-US"/>
        </w:rPr>
        <w:t xml:space="preserve">By </w:t>
      </w:r>
      <w:r w:rsidRPr="00A60FEE">
        <w:rPr>
          <w:rFonts w:eastAsiaTheme="minorHAnsi" w:cs="Arial"/>
          <w:lang w:val="en-NZ" w:eastAsia="en-US"/>
        </w:rPr>
        <w:t xml:space="preserve">Colene Herbert, </w:t>
      </w:r>
      <w:r w:rsidR="00A60FEE">
        <w:rPr>
          <w:rFonts w:eastAsiaTheme="minorHAnsi" w:cs="Arial"/>
          <w:lang w:val="en-NZ" w:eastAsia="en-US"/>
        </w:rPr>
        <w:t>g</w:t>
      </w:r>
      <w:r w:rsidRPr="00A60FEE">
        <w:rPr>
          <w:rFonts w:eastAsiaTheme="minorHAnsi" w:cs="Arial"/>
          <w:lang w:val="en-NZ" w:eastAsia="en-US"/>
        </w:rPr>
        <w:t>eneral manager midland</w:t>
      </w:r>
    </w:p>
    <w:p w14:paraId="6A3BC1CF" w14:textId="77777777" w:rsidR="005C7C01" w:rsidRPr="009D1A76" w:rsidRDefault="005C7C01" w:rsidP="005C7C01">
      <w:pPr>
        <w:rPr>
          <w:rFonts w:eastAsiaTheme="minorHAnsi" w:cs="Arial"/>
          <w:b/>
          <w:bCs/>
          <w:lang w:val="en-NZ" w:eastAsia="en-US"/>
        </w:rPr>
      </w:pPr>
      <w:r w:rsidRPr="009D1A76">
        <w:rPr>
          <w:rFonts w:eastAsiaTheme="minorHAnsi" w:cs="Arial"/>
          <w:b/>
          <w:bCs/>
          <w:lang w:val="en-NZ" w:eastAsia="en-US"/>
        </w:rPr>
        <w:t>A pillar in the community</w:t>
      </w:r>
    </w:p>
    <w:p w14:paraId="068D8E9F" w14:textId="28D55BD9" w:rsidR="005C7C01" w:rsidRPr="005C7C01" w:rsidRDefault="005C7C01" w:rsidP="005C7C01">
      <w:pPr>
        <w:rPr>
          <w:rFonts w:eastAsiaTheme="minorHAnsi" w:cs="Arial"/>
          <w:lang w:val="en-NZ" w:eastAsia="en-US"/>
        </w:rPr>
      </w:pPr>
      <w:r w:rsidRPr="005C7C01">
        <w:rPr>
          <w:rFonts w:eastAsiaTheme="minorHAnsi" w:cs="Arial"/>
          <w:lang w:val="en-NZ" w:eastAsia="en-US"/>
        </w:rPr>
        <w:t>We would like to acknowledge our</w:t>
      </w:r>
      <w:r>
        <w:rPr>
          <w:rFonts w:eastAsiaTheme="minorHAnsi" w:cs="Arial"/>
          <w:lang w:val="en-NZ" w:eastAsia="en-US"/>
        </w:rPr>
        <w:t xml:space="preserve"> </w:t>
      </w:r>
      <w:r w:rsidRPr="005C7C01">
        <w:rPr>
          <w:rFonts w:eastAsiaTheme="minorHAnsi" w:cs="Arial"/>
          <w:lang w:val="en-NZ" w:eastAsia="en-US"/>
        </w:rPr>
        <w:t>amazing Anna.</w:t>
      </w:r>
    </w:p>
    <w:p w14:paraId="12FEEB61" w14:textId="2BCE57DB" w:rsidR="005C7C01" w:rsidRPr="005C7C01" w:rsidRDefault="005C7C01" w:rsidP="005C7C01">
      <w:pPr>
        <w:rPr>
          <w:rFonts w:eastAsiaTheme="minorHAnsi" w:cs="Arial"/>
          <w:lang w:val="en-NZ" w:eastAsia="en-US"/>
        </w:rPr>
      </w:pPr>
      <w:r w:rsidRPr="005C7C01">
        <w:rPr>
          <w:rFonts w:eastAsiaTheme="minorHAnsi" w:cs="Arial"/>
          <w:lang w:val="en-NZ" w:eastAsia="en-US"/>
        </w:rPr>
        <w:t>Anna has been part of the team for the last</w:t>
      </w:r>
      <w:r>
        <w:rPr>
          <w:rFonts w:eastAsiaTheme="minorHAnsi" w:cs="Arial"/>
          <w:lang w:val="en-NZ" w:eastAsia="en-US"/>
        </w:rPr>
        <w:t xml:space="preserve"> </w:t>
      </w:r>
      <w:r w:rsidRPr="005C7C01">
        <w:rPr>
          <w:rFonts w:eastAsiaTheme="minorHAnsi" w:cs="Arial"/>
          <w:lang w:val="en-NZ" w:eastAsia="en-US"/>
        </w:rPr>
        <w:t>15 months and what a difference she has</w:t>
      </w:r>
      <w:r>
        <w:rPr>
          <w:rFonts w:eastAsiaTheme="minorHAnsi" w:cs="Arial"/>
          <w:lang w:val="en-NZ" w:eastAsia="en-US"/>
        </w:rPr>
        <w:t xml:space="preserve"> </w:t>
      </w:r>
      <w:r w:rsidRPr="005C7C01">
        <w:rPr>
          <w:rFonts w:eastAsiaTheme="minorHAnsi" w:cs="Arial"/>
          <w:lang w:val="en-NZ" w:eastAsia="en-US"/>
        </w:rPr>
        <w:t>made for the Wairoa community. Anna is</w:t>
      </w:r>
      <w:r>
        <w:rPr>
          <w:rFonts w:eastAsiaTheme="minorHAnsi" w:cs="Arial"/>
          <w:lang w:val="en-NZ" w:eastAsia="en-US"/>
        </w:rPr>
        <w:t xml:space="preserve"> </w:t>
      </w:r>
      <w:r w:rsidRPr="005C7C01">
        <w:rPr>
          <w:rFonts w:eastAsiaTheme="minorHAnsi" w:cs="Arial"/>
          <w:lang w:val="en-NZ" w:eastAsia="en-US"/>
        </w:rPr>
        <w:t>always out and about in the community</w:t>
      </w:r>
      <w:r>
        <w:rPr>
          <w:rFonts w:eastAsiaTheme="minorHAnsi" w:cs="Arial"/>
          <w:lang w:val="en-NZ" w:eastAsia="en-US"/>
        </w:rPr>
        <w:t xml:space="preserve"> </w:t>
      </w:r>
      <w:r w:rsidRPr="005C7C01">
        <w:rPr>
          <w:rFonts w:eastAsiaTheme="minorHAnsi" w:cs="Arial"/>
          <w:lang w:val="en-NZ" w:eastAsia="en-US"/>
        </w:rPr>
        <w:t>advocating for the people we support – be</w:t>
      </w:r>
      <w:r>
        <w:rPr>
          <w:rFonts w:eastAsiaTheme="minorHAnsi" w:cs="Arial"/>
          <w:lang w:val="en-NZ" w:eastAsia="en-US"/>
        </w:rPr>
        <w:t xml:space="preserve"> </w:t>
      </w:r>
      <w:r w:rsidRPr="005C7C01">
        <w:rPr>
          <w:rFonts w:eastAsiaTheme="minorHAnsi" w:cs="Arial"/>
          <w:lang w:val="en-NZ" w:eastAsia="en-US"/>
        </w:rPr>
        <w:t>it at schools, in their homes, in hospitals, at</w:t>
      </w:r>
      <w:r>
        <w:rPr>
          <w:rFonts w:eastAsiaTheme="minorHAnsi" w:cs="Arial"/>
          <w:lang w:val="en-NZ" w:eastAsia="en-US"/>
        </w:rPr>
        <w:t xml:space="preserve"> </w:t>
      </w:r>
      <w:r w:rsidRPr="005C7C01">
        <w:rPr>
          <w:rFonts w:eastAsiaTheme="minorHAnsi" w:cs="Arial"/>
          <w:lang w:val="en-NZ" w:eastAsia="en-US"/>
        </w:rPr>
        <w:t>community events or the local café.</w:t>
      </w:r>
    </w:p>
    <w:p w14:paraId="7358191B" w14:textId="629553CA" w:rsidR="005C7C01" w:rsidRPr="005C7C01" w:rsidRDefault="005C7C01" w:rsidP="005C7C01">
      <w:pPr>
        <w:rPr>
          <w:rFonts w:eastAsiaTheme="minorHAnsi" w:cs="Arial"/>
          <w:lang w:val="en-NZ" w:eastAsia="en-US"/>
        </w:rPr>
      </w:pPr>
      <w:r w:rsidRPr="005C7C01">
        <w:rPr>
          <w:rFonts w:eastAsiaTheme="minorHAnsi" w:cs="Arial"/>
          <w:lang w:val="en-NZ" w:eastAsia="en-US"/>
        </w:rPr>
        <w:t xml:space="preserve">Anna is very quick to help </w:t>
      </w:r>
      <w:proofErr w:type="spellStart"/>
      <w:r w:rsidRPr="005C7C01">
        <w:rPr>
          <w:rFonts w:eastAsiaTheme="minorHAnsi" w:cs="Arial"/>
          <w:lang w:val="en-NZ" w:eastAsia="en-US"/>
        </w:rPr>
        <w:t>whānau</w:t>
      </w:r>
      <w:proofErr w:type="spellEnd"/>
      <w:r w:rsidRPr="005C7C01">
        <w:rPr>
          <w:rFonts w:eastAsiaTheme="minorHAnsi" w:cs="Arial"/>
          <w:lang w:val="en-NZ" w:eastAsia="en-US"/>
        </w:rPr>
        <w:t xml:space="preserve"> get what</w:t>
      </w:r>
      <w:r>
        <w:rPr>
          <w:rFonts w:eastAsiaTheme="minorHAnsi" w:cs="Arial"/>
          <w:lang w:val="en-NZ" w:eastAsia="en-US"/>
        </w:rPr>
        <w:t xml:space="preserve"> </w:t>
      </w:r>
      <w:r w:rsidRPr="005C7C01">
        <w:rPr>
          <w:rFonts w:eastAsiaTheme="minorHAnsi" w:cs="Arial"/>
          <w:lang w:val="en-NZ" w:eastAsia="en-US"/>
        </w:rPr>
        <w:t>they need when they need it.</w:t>
      </w:r>
    </w:p>
    <w:p w14:paraId="184B03EC" w14:textId="53EC3208" w:rsidR="005C7C01" w:rsidRPr="005C7C01" w:rsidRDefault="005C7C01" w:rsidP="005C7C01">
      <w:pPr>
        <w:rPr>
          <w:rFonts w:eastAsiaTheme="minorHAnsi" w:cs="Arial"/>
          <w:lang w:val="en-NZ" w:eastAsia="en-US"/>
        </w:rPr>
      </w:pPr>
      <w:r w:rsidRPr="005C7C01">
        <w:rPr>
          <w:rFonts w:eastAsiaTheme="minorHAnsi" w:cs="Arial"/>
          <w:lang w:val="en-NZ" w:eastAsia="en-US"/>
        </w:rPr>
        <w:lastRenderedPageBreak/>
        <w:t>During the cyclone, Anna worked tirelessly</w:t>
      </w:r>
      <w:r>
        <w:rPr>
          <w:rFonts w:eastAsiaTheme="minorHAnsi" w:cs="Arial"/>
          <w:lang w:val="en-NZ" w:eastAsia="en-US"/>
        </w:rPr>
        <w:t xml:space="preserve"> </w:t>
      </w:r>
      <w:r w:rsidRPr="005C7C01">
        <w:rPr>
          <w:rFonts w:eastAsiaTheme="minorHAnsi" w:cs="Arial"/>
          <w:lang w:val="en-NZ" w:eastAsia="en-US"/>
        </w:rPr>
        <w:t>to ensure all the people she supported were</w:t>
      </w:r>
      <w:r>
        <w:rPr>
          <w:rFonts w:eastAsiaTheme="minorHAnsi" w:cs="Arial"/>
          <w:lang w:val="en-NZ" w:eastAsia="en-US"/>
        </w:rPr>
        <w:t xml:space="preserve"> </w:t>
      </w:r>
      <w:r w:rsidRPr="005C7C01">
        <w:rPr>
          <w:rFonts w:eastAsiaTheme="minorHAnsi" w:cs="Arial"/>
          <w:lang w:val="en-NZ" w:eastAsia="en-US"/>
        </w:rPr>
        <w:t>OK, which was not easy with phone lines</w:t>
      </w:r>
      <w:r>
        <w:rPr>
          <w:rFonts w:eastAsiaTheme="minorHAnsi" w:cs="Arial"/>
          <w:lang w:val="en-NZ" w:eastAsia="en-US"/>
        </w:rPr>
        <w:t xml:space="preserve"> </w:t>
      </w:r>
      <w:r w:rsidRPr="005C7C01">
        <w:rPr>
          <w:rFonts w:eastAsiaTheme="minorHAnsi" w:cs="Arial"/>
          <w:lang w:val="en-NZ" w:eastAsia="en-US"/>
        </w:rPr>
        <w:t>down in a rural and devastated environment.</w:t>
      </w:r>
    </w:p>
    <w:p w14:paraId="7C48D2B7" w14:textId="0B697357" w:rsidR="005C7C01" w:rsidRPr="005C7C01" w:rsidRDefault="005C7C01" w:rsidP="005C7C01">
      <w:pPr>
        <w:rPr>
          <w:rFonts w:eastAsiaTheme="minorHAnsi" w:cs="Arial"/>
          <w:lang w:val="en-NZ" w:eastAsia="en-US"/>
        </w:rPr>
      </w:pPr>
      <w:r w:rsidRPr="005C7C01">
        <w:rPr>
          <w:rFonts w:eastAsiaTheme="minorHAnsi" w:cs="Arial"/>
          <w:lang w:val="en-NZ" w:eastAsia="en-US"/>
        </w:rPr>
        <w:t>Anna also runs her own business as a</w:t>
      </w:r>
      <w:r>
        <w:rPr>
          <w:rFonts w:eastAsiaTheme="minorHAnsi" w:cs="Arial"/>
          <w:lang w:val="en-NZ" w:eastAsia="en-US"/>
        </w:rPr>
        <w:t xml:space="preserve"> </w:t>
      </w:r>
      <w:r w:rsidRPr="005C7C01">
        <w:rPr>
          <w:rFonts w:eastAsiaTheme="minorHAnsi" w:cs="Arial"/>
          <w:lang w:val="en-NZ" w:eastAsia="en-US"/>
        </w:rPr>
        <w:t>confidence coach and is currently setting</w:t>
      </w:r>
      <w:r>
        <w:rPr>
          <w:rFonts w:eastAsiaTheme="minorHAnsi" w:cs="Arial"/>
          <w:lang w:val="en-NZ" w:eastAsia="en-US"/>
        </w:rPr>
        <w:t xml:space="preserve"> </w:t>
      </w:r>
      <w:r w:rsidRPr="005C7C01">
        <w:rPr>
          <w:rFonts w:eastAsiaTheme="minorHAnsi" w:cs="Arial"/>
          <w:lang w:val="en-NZ" w:eastAsia="en-US"/>
        </w:rPr>
        <w:t>up a confidence club and online space for</w:t>
      </w:r>
      <w:r>
        <w:rPr>
          <w:rFonts w:eastAsiaTheme="minorHAnsi" w:cs="Arial"/>
          <w:lang w:val="en-NZ" w:eastAsia="en-US"/>
        </w:rPr>
        <w:t xml:space="preserve"> </w:t>
      </w:r>
      <w:r w:rsidRPr="005C7C01">
        <w:rPr>
          <w:rFonts w:eastAsiaTheme="minorHAnsi" w:cs="Arial"/>
          <w:lang w:val="en-NZ" w:eastAsia="en-US"/>
        </w:rPr>
        <w:t>people to boost their confidence.</w:t>
      </w:r>
    </w:p>
    <w:p w14:paraId="07211AC0" w14:textId="37C7DF5E" w:rsidR="005C7C01" w:rsidRPr="005C7C01" w:rsidRDefault="005C7C01" w:rsidP="005C7C01">
      <w:pPr>
        <w:rPr>
          <w:rFonts w:eastAsiaTheme="minorHAnsi" w:cs="Arial"/>
          <w:i/>
          <w:iCs/>
          <w:lang w:val="en-NZ" w:eastAsia="en-US"/>
        </w:rPr>
      </w:pPr>
      <w:r w:rsidRPr="005C7C01">
        <w:rPr>
          <w:rFonts w:eastAsiaTheme="minorHAnsi" w:cs="Arial"/>
          <w:i/>
          <w:iCs/>
          <w:lang w:val="en-NZ" w:eastAsia="en-US"/>
        </w:rPr>
        <w:t>“I help people tell their stories, speak</w:t>
      </w:r>
      <w:r>
        <w:rPr>
          <w:rFonts w:eastAsiaTheme="minorHAnsi" w:cs="Arial"/>
          <w:i/>
          <w:iCs/>
          <w:lang w:val="en-NZ" w:eastAsia="en-US"/>
        </w:rPr>
        <w:t xml:space="preserve"> </w:t>
      </w:r>
      <w:r w:rsidRPr="005C7C01">
        <w:rPr>
          <w:rFonts w:eastAsiaTheme="minorHAnsi" w:cs="Arial"/>
          <w:i/>
          <w:iCs/>
          <w:lang w:val="en-NZ" w:eastAsia="en-US"/>
        </w:rPr>
        <w:t>their truth to power and give presentations,”</w:t>
      </w:r>
      <w:r>
        <w:rPr>
          <w:rFonts w:eastAsiaTheme="minorHAnsi" w:cs="Arial"/>
          <w:i/>
          <w:iCs/>
          <w:lang w:val="en-NZ" w:eastAsia="en-US"/>
        </w:rPr>
        <w:t xml:space="preserve"> </w:t>
      </w:r>
      <w:r w:rsidRPr="005C7C01">
        <w:rPr>
          <w:rFonts w:eastAsiaTheme="minorHAnsi" w:cs="Arial"/>
          <w:lang w:val="en-NZ" w:eastAsia="en-US"/>
        </w:rPr>
        <w:t>says Anna.</w:t>
      </w:r>
    </w:p>
    <w:p w14:paraId="5B8CE080" w14:textId="19E83930" w:rsidR="005C7C01" w:rsidRPr="005C7C01" w:rsidRDefault="005C7C01" w:rsidP="005C7C01">
      <w:pPr>
        <w:rPr>
          <w:rFonts w:eastAsiaTheme="minorHAnsi" w:cs="Arial"/>
          <w:lang w:val="en-NZ" w:eastAsia="en-US"/>
        </w:rPr>
      </w:pPr>
      <w:r w:rsidRPr="005C7C01">
        <w:rPr>
          <w:rFonts w:eastAsiaTheme="minorHAnsi" w:cs="Arial"/>
          <w:lang w:val="en-NZ" w:eastAsia="en-US"/>
        </w:rPr>
        <w:t>Anna is involved with Speech NZ,</w:t>
      </w:r>
      <w:r>
        <w:rPr>
          <w:rFonts w:eastAsiaTheme="minorHAnsi" w:cs="Arial"/>
          <w:lang w:val="en-NZ" w:eastAsia="en-US"/>
        </w:rPr>
        <w:t xml:space="preserve"> </w:t>
      </w:r>
      <w:r w:rsidRPr="005C7C01">
        <w:rPr>
          <w:rFonts w:eastAsiaTheme="minorHAnsi" w:cs="Arial"/>
          <w:lang w:val="en-NZ" w:eastAsia="en-US"/>
        </w:rPr>
        <w:t>Toastmasters, local performing arts and is</w:t>
      </w:r>
      <w:r>
        <w:rPr>
          <w:rFonts w:eastAsiaTheme="minorHAnsi" w:cs="Arial"/>
          <w:lang w:val="en-NZ" w:eastAsia="en-US"/>
        </w:rPr>
        <w:t xml:space="preserve"> </w:t>
      </w:r>
      <w:r w:rsidRPr="005C7C01">
        <w:rPr>
          <w:rFonts w:eastAsiaTheme="minorHAnsi" w:cs="Arial"/>
          <w:lang w:val="en-NZ" w:eastAsia="en-US"/>
        </w:rPr>
        <w:t xml:space="preserve">learning Te </w:t>
      </w:r>
      <w:proofErr w:type="spellStart"/>
      <w:r w:rsidRPr="005C7C01">
        <w:rPr>
          <w:rFonts w:eastAsiaTheme="minorHAnsi" w:cs="Arial"/>
          <w:lang w:val="en-NZ" w:eastAsia="en-US"/>
        </w:rPr>
        <w:t>Reo</w:t>
      </w:r>
      <w:proofErr w:type="spellEnd"/>
      <w:r w:rsidRPr="005C7C01">
        <w:rPr>
          <w:rFonts w:eastAsiaTheme="minorHAnsi" w:cs="Arial"/>
          <w:lang w:val="en-NZ" w:eastAsia="en-US"/>
        </w:rPr>
        <w:t xml:space="preserve"> Māori.</w:t>
      </w:r>
    </w:p>
    <w:p w14:paraId="468D67A1" w14:textId="61A986F5" w:rsidR="005C7C01" w:rsidRDefault="005C7C01" w:rsidP="005C7C01">
      <w:pPr>
        <w:rPr>
          <w:rFonts w:eastAsiaTheme="minorHAnsi" w:cs="Arial"/>
          <w:i/>
          <w:iCs/>
          <w:lang w:val="en-NZ" w:eastAsia="en-US"/>
        </w:rPr>
      </w:pPr>
      <w:r w:rsidRPr="005C7C01">
        <w:rPr>
          <w:rFonts w:eastAsiaTheme="minorHAnsi" w:cs="Arial"/>
          <w:lang w:val="en-NZ" w:eastAsia="en-US"/>
        </w:rPr>
        <w:t xml:space="preserve">You are a treasure, Anna. </w:t>
      </w:r>
      <w:r w:rsidRPr="005C7C01">
        <w:rPr>
          <w:rFonts w:eastAsiaTheme="minorHAnsi" w:cs="Arial"/>
          <w:i/>
          <w:iCs/>
          <w:lang w:val="en-NZ" w:eastAsia="en-US"/>
        </w:rPr>
        <w:t xml:space="preserve">Ka Mau Te </w:t>
      </w:r>
      <w:proofErr w:type="spellStart"/>
      <w:r w:rsidRPr="005C7C01">
        <w:rPr>
          <w:rFonts w:eastAsiaTheme="minorHAnsi" w:cs="Arial"/>
          <w:i/>
          <w:iCs/>
          <w:lang w:val="en-NZ" w:eastAsia="en-US"/>
        </w:rPr>
        <w:t>Wehi</w:t>
      </w:r>
      <w:proofErr w:type="spellEnd"/>
      <w:r w:rsidRPr="005C7C01">
        <w:rPr>
          <w:rFonts w:eastAsiaTheme="minorHAnsi" w:cs="Arial"/>
          <w:i/>
          <w:iCs/>
          <w:lang w:val="en-NZ" w:eastAsia="en-US"/>
        </w:rPr>
        <w:t>!</w:t>
      </w:r>
    </w:p>
    <w:p w14:paraId="3FAB42E4" w14:textId="4857A61A" w:rsidR="009D1A76" w:rsidRDefault="009D1A76" w:rsidP="009D1A76">
      <w:pPr>
        <w:pStyle w:val="Heading2"/>
        <w:rPr>
          <w:rFonts w:ascii="ArialMT" w:eastAsiaTheme="minorHAnsi" w:hAnsi="ArialMT" w:cs="ArialMT"/>
          <w:lang w:val="en-NZ" w:eastAsia="en-US"/>
        </w:rPr>
      </w:pPr>
      <w:proofErr w:type="spellStart"/>
      <w:r>
        <w:rPr>
          <w:rFonts w:eastAsiaTheme="minorHAnsi"/>
          <w:lang w:val="en-NZ" w:eastAsia="en-US"/>
        </w:rPr>
        <w:t>Jochanelle</w:t>
      </w:r>
      <w:proofErr w:type="spellEnd"/>
      <w:r>
        <w:rPr>
          <w:rFonts w:eastAsiaTheme="minorHAnsi"/>
          <w:lang w:val="en-NZ" w:eastAsia="en-US"/>
        </w:rPr>
        <w:t xml:space="preserve"> </w:t>
      </w:r>
      <w:proofErr w:type="spellStart"/>
      <w:r>
        <w:rPr>
          <w:rFonts w:eastAsiaTheme="minorHAnsi"/>
          <w:lang w:val="en-NZ" w:eastAsia="en-US"/>
        </w:rPr>
        <w:t>Pouwhare</w:t>
      </w:r>
      <w:proofErr w:type="spellEnd"/>
      <w:r>
        <w:rPr>
          <w:rFonts w:eastAsiaTheme="minorHAnsi"/>
          <w:lang w:val="en-NZ" w:eastAsia="en-US"/>
        </w:rPr>
        <w:t xml:space="preserve">: </w:t>
      </w:r>
      <w:r w:rsidR="00A60FEE">
        <w:rPr>
          <w:rFonts w:ascii="ArialMT" w:eastAsiaTheme="minorHAnsi" w:hAnsi="ArialMT" w:cs="ArialMT"/>
          <w:lang w:val="en-NZ" w:eastAsia="en-US"/>
        </w:rPr>
        <w:t>s</w:t>
      </w:r>
      <w:r>
        <w:rPr>
          <w:rFonts w:ascii="ArialMT" w:eastAsiaTheme="minorHAnsi" w:hAnsi="ArialMT" w:cs="ArialMT"/>
          <w:lang w:val="en-NZ" w:eastAsia="en-US"/>
        </w:rPr>
        <w:t>upport worker Wellington</w:t>
      </w:r>
    </w:p>
    <w:p w14:paraId="35978611" w14:textId="0CE8B5A7" w:rsidR="009D1A76" w:rsidRPr="009D1A76" w:rsidRDefault="009D1A76" w:rsidP="009D1A76">
      <w:pPr>
        <w:rPr>
          <w:rFonts w:eastAsiaTheme="minorHAnsi" w:cs="Arial"/>
          <w:lang w:val="en-NZ" w:eastAsia="en-US"/>
        </w:rPr>
      </w:pPr>
      <w:r w:rsidRPr="009D1A76">
        <w:rPr>
          <w:rFonts w:eastAsiaTheme="minorHAnsi" w:cs="Arial"/>
          <w:lang w:val="en-NZ" w:eastAsia="en-US"/>
        </w:rPr>
        <w:t>By Janine Hoete-Thornton</w:t>
      </w:r>
      <w:r w:rsidR="00A60FEE">
        <w:rPr>
          <w:rFonts w:eastAsiaTheme="minorHAnsi" w:cs="Arial"/>
          <w:lang w:val="en-NZ" w:eastAsia="en-US"/>
        </w:rPr>
        <w:t>,</w:t>
      </w:r>
      <w:r w:rsidRPr="009D1A76">
        <w:rPr>
          <w:rFonts w:eastAsiaTheme="minorHAnsi" w:cs="Arial"/>
          <w:lang w:val="en-NZ" w:eastAsia="en-US"/>
        </w:rPr>
        <w:t xml:space="preserve"> </w:t>
      </w:r>
      <w:r w:rsidR="00A60FEE">
        <w:rPr>
          <w:rFonts w:eastAsiaTheme="minorHAnsi" w:cs="Arial"/>
          <w:lang w:val="en-NZ" w:eastAsia="en-US"/>
        </w:rPr>
        <w:t>g</w:t>
      </w:r>
      <w:r w:rsidRPr="009D1A76">
        <w:rPr>
          <w:rFonts w:eastAsiaTheme="minorHAnsi" w:cs="Arial"/>
          <w:lang w:val="en-NZ" w:eastAsia="en-US"/>
        </w:rPr>
        <w:t>eneral manager central</w:t>
      </w:r>
    </w:p>
    <w:p w14:paraId="1CE0CBCD" w14:textId="38A34ED5" w:rsidR="009D1A76" w:rsidRPr="009D1A76" w:rsidRDefault="009D1A76" w:rsidP="009D1A76">
      <w:pPr>
        <w:rPr>
          <w:rFonts w:eastAsiaTheme="minorHAnsi"/>
          <w:b/>
          <w:bCs/>
          <w:lang w:val="en-NZ" w:eastAsia="en-US"/>
        </w:rPr>
      </w:pPr>
      <w:r w:rsidRPr="009D1A76">
        <w:rPr>
          <w:rFonts w:eastAsiaTheme="minorHAnsi"/>
          <w:b/>
          <w:bCs/>
          <w:lang w:val="en-NZ" w:eastAsia="en-US"/>
        </w:rPr>
        <w:t>A vibrant and hardworking team member</w:t>
      </w:r>
    </w:p>
    <w:p w14:paraId="02F5D99D" w14:textId="5C02B962" w:rsidR="009D1A76" w:rsidRDefault="009D1A76" w:rsidP="009D1A76">
      <w:pPr>
        <w:rPr>
          <w:rFonts w:ascii="ArialMT" w:eastAsiaTheme="minorHAnsi" w:hAnsi="ArialMT" w:cs="ArialMT"/>
          <w:color w:val="000000"/>
          <w:lang w:val="en-NZ" w:eastAsia="en-US"/>
        </w:rPr>
      </w:pPr>
      <w:proofErr w:type="spellStart"/>
      <w:r>
        <w:rPr>
          <w:rFonts w:ascii="ArialMT" w:eastAsiaTheme="minorHAnsi" w:hAnsi="ArialMT" w:cs="ArialMT"/>
          <w:color w:val="000000"/>
          <w:lang w:val="en-NZ" w:eastAsia="en-US"/>
        </w:rPr>
        <w:t>Jochanelle</w:t>
      </w:r>
      <w:proofErr w:type="spellEnd"/>
      <w:r>
        <w:rPr>
          <w:rFonts w:ascii="ArialMT" w:eastAsiaTheme="minorHAnsi" w:hAnsi="ArialMT" w:cs="ArialMT"/>
          <w:color w:val="000000"/>
          <w:lang w:val="en-NZ" w:eastAsia="en-US"/>
        </w:rPr>
        <w:t xml:space="preserve"> possesses a dazzling array of skills and talents. She is committed to the people she supports and sees beyond any supposed ‘complexity’ in their needs.</w:t>
      </w:r>
    </w:p>
    <w:p w14:paraId="0A8620BA" w14:textId="737FC1C9" w:rsidR="009D1A76" w:rsidRDefault="009D1A76" w:rsidP="009D1A76">
      <w:pPr>
        <w:rPr>
          <w:rFonts w:ascii="ArialMT" w:eastAsiaTheme="minorHAnsi" w:hAnsi="ArialMT" w:cs="ArialMT"/>
          <w:color w:val="000000"/>
          <w:lang w:val="en-NZ" w:eastAsia="en-US"/>
        </w:rPr>
      </w:pPr>
      <w:r>
        <w:rPr>
          <w:rFonts w:ascii="ArialMT" w:eastAsiaTheme="minorHAnsi" w:hAnsi="ArialMT" w:cs="ArialMT"/>
          <w:color w:val="000000"/>
          <w:lang w:val="en-NZ" w:eastAsia="en-US"/>
        </w:rPr>
        <w:t>Her peers hold her in the highest regard, and she provides solid support for all levels of the organisation. However, it is the boundless adoration from the people she supports that truly makes her shine.</w:t>
      </w:r>
    </w:p>
    <w:p w14:paraId="116ADAC3" w14:textId="28A68F1E" w:rsidR="009D1A76" w:rsidRDefault="009D1A76" w:rsidP="009D1A76">
      <w:pPr>
        <w:rPr>
          <w:rFonts w:ascii="ArialMT" w:eastAsiaTheme="minorHAnsi" w:hAnsi="ArialMT" w:cs="ArialMT"/>
          <w:color w:val="000000"/>
          <w:lang w:val="en-NZ" w:eastAsia="en-US"/>
        </w:rPr>
      </w:pPr>
      <w:proofErr w:type="spellStart"/>
      <w:r>
        <w:rPr>
          <w:rFonts w:ascii="ArialMT" w:eastAsiaTheme="minorHAnsi" w:hAnsi="ArialMT" w:cs="ArialMT"/>
          <w:color w:val="000000"/>
          <w:lang w:val="en-NZ" w:eastAsia="en-US"/>
        </w:rPr>
        <w:t>Jochanelle’s</w:t>
      </w:r>
      <w:proofErr w:type="spellEnd"/>
      <w:r>
        <w:rPr>
          <w:rFonts w:ascii="ArialMT" w:eastAsiaTheme="minorHAnsi" w:hAnsi="ArialMT" w:cs="ArialMT"/>
          <w:color w:val="000000"/>
          <w:lang w:val="en-NZ" w:eastAsia="en-US"/>
        </w:rPr>
        <w:t xml:space="preserve"> talents extend far beyond her role. Recently, her remarkable acting and singing abilities landed her a coveted role in a new mini-series </w:t>
      </w:r>
      <w:r>
        <w:rPr>
          <w:rFonts w:ascii="Arial-ItalicMT" w:eastAsiaTheme="minorHAnsi" w:hAnsi="Arial-ItalicMT" w:cs="Arial-ItalicMT"/>
          <w:i/>
          <w:iCs/>
          <w:color w:val="000000"/>
          <w:lang w:val="en-NZ" w:eastAsia="en-US"/>
        </w:rPr>
        <w:t>The Queen, The Club and</w:t>
      </w:r>
      <w:r>
        <w:rPr>
          <w:rFonts w:ascii="ArialMT" w:eastAsiaTheme="minorHAnsi" w:hAnsi="ArialMT" w:cs="ArialMT"/>
          <w:color w:val="000000"/>
          <w:lang w:val="en-NZ" w:eastAsia="en-US"/>
        </w:rPr>
        <w:t xml:space="preserve"> </w:t>
      </w:r>
      <w:r>
        <w:rPr>
          <w:rFonts w:ascii="Arial-ItalicMT" w:eastAsiaTheme="minorHAnsi" w:hAnsi="Arial-ItalicMT" w:cs="Arial-ItalicMT"/>
          <w:i/>
          <w:iCs/>
          <w:color w:val="000000"/>
          <w:lang w:val="en-NZ" w:eastAsia="en-US"/>
        </w:rPr>
        <w:t>Everything in Between</w:t>
      </w:r>
      <w:r>
        <w:rPr>
          <w:rFonts w:ascii="ArialMT" w:eastAsiaTheme="minorHAnsi" w:hAnsi="ArialMT" w:cs="ArialMT"/>
          <w:color w:val="000000"/>
          <w:lang w:val="en-NZ" w:eastAsia="en-US"/>
        </w:rPr>
        <w:t xml:space="preserve">. This is to screen </w:t>
      </w:r>
      <w:proofErr w:type="spellStart"/>
      <w:r>
        <w:rPr>
          <w:rFonts w:ascii="ArialMT" w:eastAsiaTheme="minorHAnsi" w:hAnsi="ArialMT" w:cs="ArialMT"/>
          <w:color w:val="000000"/>
          <w:lang w:val="en-NZ" w:eastAsia="en-US"/>
        </w:rPr>
        <w:t>onTVNZ</w:t>
      </w:r>
      <w:proofErr w:type="spellEnd"/>
      <w:r>
        <w:rPr>
          <w:rFonts w:ascii="ArialMT" w:eastAsiaTheme="minorHAnsi" w:hAnsi="ArialMT" w:cs="ArialMT"/>
          <w:color w:val="000000"/>
          <w:lang w:val="en-NZ" w:eastAsia="en-US"/>
        </w:rPr>
        <w:t>+ On Demand in February 2024.</w:t>
      </w:r>
    </w:p>
    <w:p w14:paraId="7B9F43B5" w14:textId="5273BDF9" w:rsidR="009D1A76" w:rsidRDefault="009D1A76" w:rsidP="009D1A76">
      <w:pPr>
        <w:rPr>
          <w:rFonts w:ascii="ArialMT" w:eastAsiaTheme="minorHAnsi" w:hAnsi="ArialMT" w:cs="ArialMT"/>
          <w:color w:val="000000"/>
          <w:lang w:val="en-NZ" w:eastAsia="en-US"/>
        </w:rPr>
      </w:pPr>
      <w:r>
        <w:rPr>
          <w:rFonts w:ascii="ArialMT" w:eastAsiaTheme="minorHAnsi" w:hAnsi="ArialMT" w:cs="ArialMT"/>
          <w:color w:val="000000"/>
          <w:lang w:val="en-NZ" w:eastAsia="en-US"/>
        </w:rPr>
        <w:t xml:space="preserve">We consider ourselves blessed to have </w:t>
      </w:r>
      <w:proofErr w:type="spellStart"/>
      <w:r>
        <w:rPr>
          <w:rFonts w:ascii="ArialMT" w:eastAsiaTheme="minorHAnsi" w:hAnsi="ArialMT" w:cs="ArialMT"/>
          <w:color w:val="000000"/>
          <w:lang w:val="en-NZ" w:eastAsia="en-US"/>
        </w:rPr>
        <w:t>Jochanelle</w:t>
      </w:r>
      <w:proofErr w:type="spellEnd"/>
      <w:r>
        <w:rPr>
          <w:rFonts w:ascii="ArialMT" w:eastAsiaTheme="minorHAnsi" w:hAnsi="ArialMT" w:cs="ArialMT"/>
          <w:color w:val="000000"/>
          <w:lang w:val="en-NZ" w:eastAsia="en-US"/>
        </w:rPr>
        <w:t xml:space="preserve"> as an invaluable member of our Wellington team. With her vibrant personality and fashion sense, infectious humour, unyielding dedication and unstoppable work ethic, she infuses every aspect of her role with a contagious energy. </w:t>
      </w:r>
      <w:proofErr w:type="spellStart"/>
      <w:r>
        <w:rPr>
          <w:rFonts w:ascii="ArialMT" w:eastAsiaTheme="minorHAnsi" w:hAnsi="ArialMT" w:cs="ArialMT"/>
          <w:color w:val="000000"/>
          <w:lang w:val="en-NZ" w:eastAsia="en-US"/>
        </w:rPr>
        <w:t>Jochanelle</w:t>
      </w:r>
      <w:proofErr w:type="spellEnd"/>
      <w:r>
        <w:rPr>
          <w:rFonts w:ascii="ArialMT" w:eastAsiaTheme="minorHAnsi" w:hAnsi="ArialMT" w:cs="ArialMT"/>
          <w:color w:val="000000"/>
          <w:lang w:val="en-NZ" w:eastAsia="en-US"/>
        </w:rPr>
        <w:t xml:space="preserve"> stands as a powerful advocate for those she supports, consistently going above and beyond her duties to ensure their wellbeing and uplifting her fellow colleagues in the process.</w:t>
      </w:r>
    </w:p>
    <w:p w14:paraId="341E0A50" w14:textId="0F1C490B" w:rsidR="00A60FEE" w:rsidRPr="00A60FEE" w:rsidRDefault="00A60FEE" w:rsidP="00A60FEE">
      <w:pPr>
        <w:pStyle w:val="Heading2"/>
        <w:rPr>
          <w:rFonts w:ascii="Arial-BoldMT" w:eastAsiaTheme="minorHAnsi" w:hAnsi="Arial-BoldMT" w:cs="Arial-BoldMT"/>
          <w:lang w:val="en-NZ" w:eastAsia="en-US"/>
        </w:rPr>
      </w:pPr>
      <w:r>
        <w:rPr>
          <w:rFonts w:ascii="Arial-BoldMT" w:eastAsiaTheme="minorHAnsi" w:hAnsi="Arial-BoldMT" w:cs="Arial-BoldMT"/>
          <w:lang w:val="en-NZ" w:eastAsia="en-US"/>
        </w:rPr>
        <w:t xml:space="preserve">Jenny Bush: </w:t>
      </w:r>
      <w:r>
        <w:rPr>
          <w:rFonts w:eastAsiaTheme="minorHAnsi"/>
          <w:lang w:val="en-NZ" w:eastAsia="en-US"/>
        </w:rPr>
        <w:t>service manager Canterbury West Coast</w:t>
      </w:r>
    </w:p>
    <w:p w14:paraId="3CF59312" w14:textId="568D7B4B" w:rsidR="00A60FEE" w:rsidRPr="00A60FEE" w:rsidRDefault="00A60FEE" w:rsidP="00A60FEE">
      <w:pPr>
        <w:rPr>
          <w:rFonts w:eastAsiaTheme="minorHAnsi" w:cs="Arial"/>
          <w:lang w:val="en-NZ" w:eastAsia="en-US"/>
        </w:rPr>
      </w:pPr>
      <w:r w:rsidRPr="00A60FEE">
        <w:rPr>
          <w:rFonts w:eastAsiaTheme="minorHAnsi" w:cs="Arial"/>
          <w:lang w:val="en-NZ" w:eastAsia="en-US"/>
        </w:rPr>
        <w:t>By Richard Buchanan, general manager southern</w:t>
      </w:r>
    </w:p>
    <w:p w14:paraId="0258B19E" w14:textId="77777777" w:rsidR="00A60FEE" w:rsidRPr="00A60FEE" w:rsidRDefault="00A60FEE" w:rsidP="00A60FEE">
      <w:pPr>
        <w:rPr>
          <w:rFonts w:eastAsiaTheme="minorHAnsi"/>
          <w:b/>
          <w:bCs/>
          <w:lang w:val="en-NZ" w:eastAsia="en-US"/>
        </w:rPr>
      </w:pPr>
      <w:r w:rsidRPr="00A60FEE">
        <w:rPr>
          <w:rFonts w:eastAsiaTheme="minorHAnsi"/>
          <w:b/>
          <w:bCs/>
          <w:lang w:val="en-NZ" w:eastAsia="en-US"/>
        </w:rPr>
        <w:lastRenderedPageBreak/>
        <w:t xml:space="preserve">A dedicated and personable leader </w:t>
      </w:r>
    </w:p>
    <w:p w14:paraId="1698B5E2" w14:textId="31937E15" w:rsidR="00A60FEE" w:rsidRPr="00A60FEE" w:rsidRDefault="00A60FEE" w:rsidP="00A60FEE">
      <w:pPr>
        <w:rPr>
          <w:rFonts w:eastAsiaTheme="minorHAnsi"/>
          <w:lang w:val="en-NZ" w:eastAsia="en-US"/>
        </w:rPr>
      </w:pPr>
      <w:r>
        <w:rPr>
          <w:rFonts w:ascii="ArialMT" w:eastAsiaTheme="minorHAnsi" w:hAnsi="ArialMT" w:cs="ArialMT"/>
          <w:color w:val="000000"/>
          <w:lang w:val="en-NZ" w:eastAsia="en-US"/>
        </w:rPr>
        <w:t>Jenny Bush is the service manager of the</w:t>
      </w:r>
      <w:r>
        <w:rPr>
          <w:rFonts w:eastAsiaTheme="minorHAnsi"/>
          <w:lang w:val="en-NZ" w:eastAsia="en-US"/>
        </w:rPr>
        <w:t xml:space="preserve"> </w:t>
      </w:r>
      <w:r>
        <w:rPr>
          <w:rFonts w:ascii="ArialMT" w:eastAsiaTheme="minorHAnsi" w:hAnsi="ArialMT" w:cs="ArialMT"/>
          <w:color w:val="000000"/>
          <w:lang w:val="en-NZ" w:eastAsia="en-US"/>
        </w:rPr>
        <w:t>early intervention team for the Canterbury</w:t>
      </w:r>
    </w:p>
    <w:p w14:paraId="26F5D1D5" w14:textId="50A8FC2A" w:rsidR="00A60FEE" w:rsidRDefault="00A60FEE" w:rsidP="00A60FEE">
      <w:pPr>
        <w:rPr>
          <w:rFonts w:ascii="ArialMT" w:eastAsiaTheme="minorHAnsi" w:hAnsi="ArialMT" w:cs="ArialMT"/>
          <w:color w:val="000000"/>
          <w:lang w:val="en-NZ" w:eastAsia="en-US"/>
        </w:rPr>
      </w:pPr>
      <w:r>
        <w:rPr>
          <w:rFonts w:ascii="ArialMT" w:eastAsiaTheme="minorHAnsi" w:hAnsi="ArialMT" w:cs="ArialMT"/>
          <w:color w:val="000000"/>
          <w:lang w:val="en-NZ" w:eastAsia="en-US"/>
        </w:rPr>
        <w:t xml:space="preserve">West Coast branch and joined us in this role in January 2022. At that time, all office-based staff were working from home. Despite this challenge, Jenny has created a high-performing, collaborative and professional early intervention team who deliver incredible outcomes for </w:t>
      </w:r>
      <w:proofErr w:type="spellStart"/>
      <w:r>
        <w:rPr>
          <w:rFonts w:ascii="ArialMT" w:eastAsiaTheme="minorHAnsi" w:hAnsi="ArialMT" w:cs="ArialMT"/>
          <w:color w:val="000000"/>
          <w:lang w:val="en-NZ" w:eastAsia="en-US"/>
        </w:rPr>
        <w:t>tamariki</w:t>
      </w:r>
      <w:proofErr w:type="spellEnd"/>
      <w:r>
        <w:rPr>
          <w:rFonts w:ascii="ArialMT" w:eastAsiaTheme="minorHAnsi" w:hAnsi="ArialMT" w:cs="ArialMT"/>
          <w:color w:val="000000"/>
          <w:lang w:val="en-NZ" w:eastAsia="en-US"/>
        </w:rPr>
        <w:t xml:space="preserve"> and </w:t>
      </w:r>
      <w:proofErr w:type="spellStart"/>
      <w:r>
        <w:rPr>
          <w:rFonts w:ascii="ArialMT" w:eastAsiaTheme="minorHAnsi" w:hAnsi="ArialMT" w:cs="ArialMT"/>
          <w:color w:val="000000"/>
          <w:lang w:val="en-NZ" w:eastAsia="en-US"/>
        </w:rPr>
        <w:t>whānau</w:t>
      </w:r>
      <w:proofErr w:type="spellEnd"/>
      <w:r>
        <w:rPr>
          <w:rFonts w:ascii="ArialMT" w:eastAsiaTheme="minorHAnsi" w:hAnsi="ArialMT" w:cs="ArialMT"/>
          <w:color w:val="000000"/>
          <w:lang w:val="en-NZ" w:eastAsia="en-US"/>
        </w:rPr>
        <w:t>.</w:t>
      </w:r>
    </w:p>
    <w:p w14:paraId="7CAF2FCB" w14:textId="7B322F98" w:rsidR="00A60FEE" w:rsidRDefault="00A60FEE" w:rsidP="00A60FEE">
      <w:pPr>
        <w:rPr>
          <w:rFonts w:ascii="ArialMT" w:eastAsiaTheme="minorHAnsi" w:hAnsi="ArialMT" w:cs="ArialMT"/>
          <w:color w:val="000000"/>
          <w:lang w:val="en-NZ" w:eastAsia="en-US"/>
        </w:rPr>
      </w:pPr>
      <w:r>
        <w:rPr>
          <w:rFonts w:ascii="ArialMT" w:eastAsiaTheme="minorHAnsi" w:hAnsi="ArialMT" w:cs="ArialMT"/>
          <w:color w:val="000000"/>
          <w:lang w:val="en-NZ" w:eastAsia="en-US"/>
        </w:rPr>
        <w:t>Jenny brings a great standard of integrity to the organisation and goes over and above what is expected. She is both professional and personable, enjoys a laugh and is held in high regard by all who have the privilege of working with her.</w:t>
      </w:r>
    </w:p>
    <w:p w14:paraId="51E34534" w14:textId="55491633" w:rsidR="00A60FEE" w:rsidRDefault="00A60FEE" w:rsidP="00A60FEE">
      <w:pPr>
        <w:rPr>
          <w:rFonts w:ascii="ArialMT" w:eastAsiaTheme="minorHAnsi" w:hAnsi="ArialMT" w:cs="ArialMT"/>
          <w:color w:val="000000"/>
          <w:lang w:val="en-NZ" w:eastAsia="en-US"/>
        </w:rPr>
      </w:pPr>
      <w:r>
        <w:rPr>
          <w:rFonts w:ascii="ArialMT" w:eastAsiaTheme="minorHAnsi" w:hAnsi="ArialMT" w:cs="ArialMT"/>
          <w:color w:val="000000"/>
          <w:lang w:val="en-NZ" w:eastAsia="en-US"/>
        </w:rPr>
        <w:t>Not only is Jenny a professional leader with the Teaching Council of Aotearoa New Zealand, but she is also involved in improvement and review work with our national team. In her spare time, Jenny is completing a Master of Specialist Teaching degree.</w:t>
      </w:r>
    </w:p>
    <w:p w14:paraId="15B29275" w14:textId="55256E2F" w:rsidR="00A60FEE" w:rsidRDefault="00A60FEE" w:rsidP="00A60FEE">
      <w:pPr>
        <w:rPr>
          <w:rFonts w:ascii="ArialMT" w:eastAsiaTheme="minorHAnsi" w:hAnsi="ArialMT" w:cs="ArialMT"/>
          <w:color w:val="000000"/>
          <w:lang w:val="en-NZ" w:eastAsia="en-US"/>
        </w:rPr>
      </w:pPr>
      <w:r>
        <w:rPr>
          <w:rFonts w:ascii="ArialMT" w:eastAsiaTheme="minorHAnsi" w:hAnsi="ArialMT" w:cs="ArialMT"/>
          <w:color w:val="000000"/>
          <w:lang w:val="en-NZ" w:eastAsia="en-US"/>
        </w:rPr>
        <w:t>Thank you, Jenny, for all you bring to our organisation.</w:t>
      </w:r>
    </w:p>
    <w:p w14:paraId="647427C2" w14:textId="6B7AABE0" w:rsidR="00A60FEE" w:rsidRDefault="00A60FEE" w:rsidP="00A60FEE">
      <w:pPr>
        <w:pStyle w:val="Heading1"/>
      </w:pPr>
      <w:bookmarkStart w:id="26" w:name="get_in_touch"/>
      <w:bookmarkStart w:id="27" w:name="_Whakapā_mai:_Get"/>
      <w:bookmarkEnd w:id="27"/>
      <w:proofErr w:type="spellStart"/>
      <w:r w:rsidRPr="00A60FEE">
        <w:t>Whakapā</w:t>
      </w:r>
      <w:proofErr w:type="spellEnd"/>
      <w:r w:rsidRPr="00A60FEE">
        <w:t xml:space="preserve"> </w:t>
      </w:r>
      <w:proofErr w:type="spellStart"/>
      <w:r w:rsidRPr="00A60FEE">
        <w:t>mai</w:t>
      </w:r>
      <w:proofErr w:type="spellEnd"/>
      <w:r>
        <w:t xml:space="preserve">: </w:t>
      </w:r>
      <w:r w:rsidRPr="00A60FEE">
        <w:t>Get in touch</w:t>
      </w:r>
    </w:p>
    <w:bookmarkEnd w:id="26"/>
    <w:p w14:paraId="1E22DAAD" w14:textId="0A2E1761" w:rsidR="00A60FEE" w:rsidRPr="00A60FEE" w:rsidRDefault="00A60FEE" w:rsidP="00A60FEE">
      <w:r>
        <w:t>If you’re</w:t>
      </w:r>
      <w:r w:rsidRPr="00A60FEE">
        <w:t xml:space="preserve"> in more information or would</w:t>
      </w:r>
      <w:r>
        <w:t xml:space="preserve"> </w:t>
      </w:r>
      <w:r w:rsidRPr="00A60FEE">
        <w:t>like to get in touch, we would love to hear from you.</w:t>
      </w:r>
    </w:p>
    <w:p w14:paraId="201DB773" w14:textId="77777777" w:rsidR="00A60FEE" w:rsidRDefault="00A60FEE" w:rsidP="00A60FEE">
      <w:r w:rsidRPr="00A60FEE">
        <w:t>0800 227 200</w:t>
      </w:r>
    </w:p>
    <w:p w14:paraId="3E810834" w14:textId="2C6B014D" w:rsidR="00A60FEE" w:rsidRPr="00A60FEE" w:rsidRDefault="00A60FEE" w:rsidP="00A60FEE">
      <w:r w:rsidRPr="00A60FEE">
        <w:t>Info@ccsDisabilityAction.org.nz</w:t>
      </w:r>
    </w:p>
    <w:p w14:paraId="77248BFA" w14:textId="77777777" w:rsidR="00A60FEE" w:rsidRPr="00A60FEE" w:rsidRDefault="00A60FEE" w:rsidP="00A60FEE">
      <w:r w:rsidRPr="00A60FEE">
        <w:t>www.facebook.com/ccsDisabilityAction</w:t>
      </w:r>
    </w:p>
    <w:p w14:paraId="501AF4E6" w14:textId="77777777" w:rsidR="00A60FEE" w:rsidRPr="00A60FEE" w:rsidRDefault="00A60FEE" w:rsidP="00A60FEE">
      <w:r w:rsidRPr="00A60FEE">
        <w:t>@ccsdisabilityaction</w:t>
      </w:r>
    </w:p>
    <w:p w14:paraId="0C649DE8" w14:textId="3531F7CB" w:rsidR="007A6CAB" w:rsidRPr="001B7D30" w:rsidRDefault="00A60FEE" w:rsidP="00A60FEE">
      <w:r w:rsidRPr="00A60FEE">
        <w:t>www.ccsDisabilityAction.org.nz</w:t>
      </w:r>
    </w:p>
    <w:sectPr w:rsidR="007A6CAB" w:rsidRPr="001B7D30" w:rsidSect="007A6CAB">
      <w:pgSz w:w="11907" w:h="16839"/>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700">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F290F8F"/>
    <w:multiLevelType w:val="hybridMultilevel"/>
    <w:tmpl w:val="24204F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B1D19DB"/>
    <w:multiLevelType w:val="hybridMultilevel"/>
    <w:tmpl w:val="ACE8BA0E"/>
    <w:lvl w:ilvl="0" w:tplc="41E082F6">
      <w:start w:val="1"/>
      <w:numFmt w:val="decimal"/>
      <w:lvlText w:val="%1."/>
      <w:lvlJc w:val="left"/>
      <w:pPr>
        <w:ind w:left="720" w:hanging="360"/>
      </w:pPr>
      <w:rPr>
        <w:rFonts w:ascii="Museo-700" w:hAnsi="Museo-700" w:cs="Museo-700" w:hint="default"/>
        <w:color w:val="004B6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258176849">
    <w:abstractNumId w:val="9"/>
  </w:num>
  <w:num w:numId="2" w16cid:durableId="2032756231">
    <w:abstractNumId w:val="7"/>
  </w:num>
  <w:num w:numId="3" w16cid:durableId="1665665365">
    <w:abstractNumId w:val="17"/>
  </w:num>
  <w:num w:numId="4" w16cid:durableId="764880622">
    <w:abstractNumId w:val="11"/>
    <w:lvlOverride w:ilvl="0">
      <w:lvl w:ilvl="0">
        <w:numFmt w:val="bullet"/>
        <w:lvlText w:val="·"/>
        <w:lvlJc w:val="left"/>
        <w:pPr>
          <w:tabs>
            <w:tab w:val="num" w:pos="504"/>
          </w:tabs>
          <w:ind w:left="360"/>
        </w:pPr>
        <w:rPr>
          <w:rFonts w:ascii="Symbol" w:hAnsi="Symbol"/>
          <w:snapToGrid/>
          <w:sz w:val="34"/>
        </w:rPr>
      </w:lvl>
    </w:lvlOverride>
  </w:num>
  <w:num w:numId="5" w16cid:durableId="594558313">
    <w:abstractNumId w:val="11"/>
    <w:lvlOverride w:ilvl="0">
      <w:lvl w:ilvl="0">
        <w:numFmt w:val="bullet"/>
        <w:lvlText w:val="·"/>
        <w:lvlJc w:val="left"/>
        <w:pPr>
          <w:tabs>
            <w:tab w:val="num" w:pos="504"/>
          </w:tabs>
          <w:ind w:left="360"/>
        </w:pPr>
        <w:rPr>
          <w:rFonts w:ascii="Symbol" w:hAnsi="Symbol"/>
          <w:snapToGrid/>
          <w:sz w:val="32"/>
        </w:rPr>
      </w:lvl>
    </w:lvlOverride>
  </w:num>
  <w:num w:numId="6" w16cid:durableId="1326937122">
    <w:abstractNumId w:val="10"/>
  </w:num>
  <w:num w:numId="7" w16cid:durableId="690424168">
    <w:abstractNumId w:val="11"/>
    <w:lvlOverride w:ilvl="0">
      <w:lvl w:ilvl="0">
        <w:numFmt w:val="bullet"/>
        <w:lvlText w:val="·"/>
        <w:lvlJc w:val="left"/>
        <w:pPr>
          <w:tabs>
            <w:tab w:val="num" w:pos="576"/>
          </w:tabs>
          <w:ind w:left="216"/>
        </w:pPr>
        <w:rPr>
          <w:rFonts w:ascii="Symbol" w:hAnsi="Symbol"/>
          <w:snapToGrid/>
          <w:sz w:val="32"/>
        </w:rPr>
      </w:lvl>
    </w:lvlOverride>
  </w:num>
  <w:num w:numId="8" w16cid:durableId="441874790">
    <w:abstractNumId w:val="11"/>
    <w:lvlOverride w:ilvl="0">
      <w:lvl w:ilvl="0">
        <w:numFmt w:val="bullet"/>
        <w:lvlText w:val="·"/>
        <w:lvlJc w:val="left"/>
        <w:pPr>
          <w:tabs>
            <w:tab w:val="num" w:pos="432"/>
          </w:tabs>
          <w:ind w:left="1152"/>
        </w:pPr>
        <w:rPr>
          <w:rFonts w:ascii="Symbol" w:hAnsi="Symbol"/>
          <w:snapToGrid/>
          <w:sz w:val="38"/>
        </w:rPr>
      </w:lvl>
    </w:lvlOverride>
  </w:num>
  <w:num w:numId="9" w16cid:durableId="249627049">
    <w:abstractNumId w:val="11"/>
    <w:lvlOverride w:ilvl="0">
      <w:lvl w:ilvl="0">
        <w:numFmt w:val="bullet"/>
        <w:lvlText w:val="·"/>
        <w:lvlJc w:val="left"/>
        <w:pPr>
          <w:tabs>
            <w:tab w:val="num" w:pos="576"/>
          </w:tabs>
          <w:ind w:left="432"/>
        </w:pPr>
        <w:rPr>
          <w:rFonts w:ascii="Symbol" w:hAnsi="Symbol"/>
          <w:snapToGrid/>
          <w:sz w:val="38"/>
        </w:rPr>
      </w:lvl>
    </w:lvlOverride>
  </w:num>
  <w:num w:numId="10" w16cid:durableId="1791703625">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16cid:durableId="1396315159">
    <w:abstractNumId w:val="11"/>
    <w:lvlOverride w:ilvl="0">
      <w:lvl w:ilvl="0">
        <w:numFmt w:val="bullet"/>
        <w:lvlText w:val="·"/>
        <w:lvlJc w:val="left"/>
        <w:pPr>
          <w:tabs>
            <w:tab w:val="num" w:pos="360"/>
          </w:tabs>
          <w:ind w:left="504"/>
        </w:pPr>
        <w:rPr>
          <w:rFonts w:ascii="Symbol" w:hAnsi="Symbol"/>
          <w:snapToGrid/>
          <w:sz w:val="38"/>
        </w:rPr>
      </w:lvl>
    </w:lvlOverride>
  </w:num>
  <w:num w:numId="12" w16cid:durableId="1596019202">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16cid:durableId="1783185622">
    <w:abstractNumId w:val="11"/>
    <w:lvlOverride w:ilvl="0">
      <w:lvl w:ilvl="0">
        <w:numFmt w:val="bullet"/>
        <w:lvlText w:val="·"/>
        <w:lvlJc w:val="left"/>
        <w:pPr>
          <w:tabs>
            <w:tab w:val="num" w:pos="288"/>
          </w:tabs>
        </w:pPr>
        <w:rPr>
          <w:rFonts w:ascii="Symbol" w:hAnsi="Symbol"/>
          <w:b/>
          <w:snapToGrid/>
          <w:sz w:val="38"/>
        </w:rPr>
      </w:lvl>
    </w:lvlOverride>
  </w:num>
  <w:num w:numId="14" w16cid:durableId="358700677">
    <w:abstractNumId w:val="11"/>
    <w:lvlOverride w:ilvl="0">
      <w:lvl w:ilvl="0">
        <w:numFmt w:val="bullet"/>
        <w:lvlText w:val="·"/>
        <w:lvlJc w:val="left"/>
        <w:pPr>
          <w:tabs>
            <w:tab w:val="num" w:pos="288"/>
          </w:tabs>
        </w:pPr>
        <w:rPr>
          <w:rFonts w:ascii="Symbol" w:hAnsi="Symbol"/>
          <w:snapToGrid/>
          <w:sz w:val="38"/>
        </w:rPr>
      </w:lvl>
    </w:lvlOverride>
  </w:num>
  <w:num w:numId="15" w16cid:durableId="12801391">
    <w:abstractNumId w:val="11"/>
    <w:lvlOverride w:ilvl="0">
      <w:lvl w:ilvl="0">
        <w:numFmt w:val="bullet"/>
        <w:lvlText w:val="·"/>
        <w:lvlJc w:val="left"/>
        <w:pPr>
          <w:tabs>
            <w:tab w:val="num" w:pos="576"/>
          </w:tabs>
          <w:ind w:left="288"/>
        </w:pPr>
        <w:rPr>
          <w:rFonts w:ascii="Symbol" w:hAnsi="Symbol"/>
          <w:snapToGrid/>
          <w:sz w:val="38"/>
        </w:rPr>
      </w:lvl>
    </w:lvlOverride>
  </w:num>
  <w:num w:numId="16" w16cid:durableId="671878063">
    <w:abstractNumId w:val="6"/>
  </w:num>
  <w:num w:numId="17" w16cid:durableId="1616249157">
    <w:abstractNumId w:val="5"/>
  </w:num>
  <w:num w:numId="18" w16cid:durableId="1584997773">
    <w:abstractNumId w:val="4"/>
  </w:num>
  <w:num w:numId="19" w16cid:durableId="1551961813">
    <w:abstractNumId w:val="8"/>
  </w:num>
  <w:num w:numId="20" w16cid:durableId="758599457">
    <w:abstractNumId w:val="3"/>
  </w:num>
  <w:num w:numId="21" w16cid:durableId="2089040360">
    <w:abstractNumId w:val="2"/>
  </w:num>
  <w:num w:numId="22" w16cid:durableId="990058127">
    <w:abstractNumId w:val="1"/>
  </w:num>
  <w:num w:numId="23" w16cid:durableId="705373189">
    <w:abstractNumId w:val="0"/>
  </w:num>
  <w:num w:numId="24" w16cid:durableId="387532919">
    <w:abstractNumId w:val="15"/>
  </w:num>
  <w:num w:numId="25" w16cid:durableId="935286492">
    <w:abstractNumId w:val="14"/>
  </w:num>
  <w:num w:numId="26" w16cid:durableId="878009807">
    <w:abstractNumId w:val="13"/>
  </w:num>
  <w:num w:numId="27" w16cid:durableId="1010329858">
    <w:abstractNumId w:val="18"/>
  </w:num>
  <w:num w:numId="28" w16cid:durableId="265431203">
    <w:abstractNumId w:val="12"/>
  </w:num>
  <w:num w:numId="29" w16cid:durableId="151146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41"/>
    <w:rsid w:val="00022E88"/>
    <w:rsid w:val="00026A06"/>
    <w:rsid w:val="00056507"/>
    <w:rsid w:val="00080ED6"/>
    <w:rsid w:val="00095C76"/>
    <w:rsid w:val="000A58ED"/>
    <w:rsid w:val="00113393"/>
    <w:rsid w:val="001A521F"/>
    <w:rsid w:val="001B7D30"/>
    <w:rsid w:val="001C40F6"/>
    <w:rsid w:val="001D2880"/>
    <w:rsid w:val="001F4C2C"/>
    <w:rsid w:val="001F7E86"/>
    <w:rsid w:val="002036FB"/>
    <w:rsid w:val="00213254"/>
    <w:rsid w:val="002150EB"/>
    <w:rsid w:val="00270E24"/>
    <w:rsid w:val="00297AAF"/>
    <w:rsid w:val="00297E27"/>
    <w:rsid w:val="003213E7"/>
    <w:rsid w:val="00337DC2"/>
    <w:rsid w:val="003F525A"/>
    <w:rsid w:val="004160C1"/>
    <w:rsid w:val="004A35C2"/>
    <w:rsid w:val="00564B36"/>
    <w:rsid w:val="005C7C01"/>
    <w:rsid w:val="005E4BC1"/>
    <w:rsid w:val="00621318"/>
    <w:rsid w:val="006575FE"/>
    <w:rsid w:val="00690239"/>
    <w:rsid w:val="006C665A"/>
    <w:rsid w:val="00703CC7"/>
    <w:rsid w:val="00704DA6"/>
    <w:rsid w:val="00720D1E"/>
    <w:rsid w:val="00762635"/>
    <w:rsid w:val="007A6CAB"/>
    <w:rsid w:val="0081368C"/>
    <w:rsid w:val="00823179"/>
    <w:rsid w:val="008424DC"/>
    <w:rsid w:val="008B2989"/>
    <w:rsid w:val="008E6CF2"/>
    <w:rsid w:val="00912BB2"/>
    <w:rsid w:val="00943721"/>
    <w:rsid w:val="00960707"/>
    <w:rsid w:val="009A6897"/>
    <w:rsid w:val="009D1419"/>
    <w:rsid w:val="009D1A76"/>
    <w:rsid w:val="009F1F8B"/>
    <w:rsid w:val="00A155E8"/>
    <w:rsid w:val="00A33AC4"/>
    <w:rsid w:val="00A60FEE"/>
    <w:rsid w:val="00A90725"/>
    <w:rsid w:val="00AA51AB"/>
    <w:rsid w:val="00AD1FA3"/>
    <w:rsid w:val="00BA06CB"/>
    <w:rsid w:val="00BD60CB"/>
    <w:rsid w:val="00BF78CA"/>
    <w:rsid w:val="00C02CEF"/>
    <w:rsid w:val="00C465AD"/>
    <w:rsid w:val="00C67CB8"/>
    <w:rsid w:val="00CA14AD"/>
    <w:rsid w:val="00CE05C4"/>
    <w:rsid w:val="00CE4FF2"/>
    <w:rsid w:val="00D16A95"/>
    <w:rsid w:val="00D2546B"/>
    <w:rsid w:val="00D44BA1"/>
    <w:rsid w:val="00D55A7D"/>
    <w:rsid w:val="00D7176A"/>
    <w:rsid w:val="00D87356"/>
    <w:rsid w:val="00DD527D"/>
    <w:rsid w:val="00DE0D27"/>
    <w:rsid w:val="00DF0595"/>
    <w:rsid w:val="00E06D4C"/>
    <w:rsid w:val="00E20941"/>
    <w:rsid w:val="00E901A6"/>
    <w:rsid w:val="00EB3C7B"/>
    <w:rsid w:val="00ED414B"/>
    <w:rsid w:val="00ED5A06"/>
    <w:rsid w:val="00EE2AC3"/>
    <w:rsid w:val="00F1643B"/>
    <w:rsid w:val="00F16609"/>
    <w:rsid w:val="00F32091"/>
    <w:rsid w:val="00F50AFC"/>
    <w:rsid w:val="00F700E6"/>
    <w:rsid w:val="00F702E6"/>
    <w:rsid w:val="00F85340"/>
    <w:rsid w:val="00F9784F"/>
    <w:rsid w:val="00FF6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EB25"/>
  <w15:chartTrackingRefBased/>
  <w15:docId w15:val="{5382F990-35F0-40E7-804C-2635EED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0"/>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1B7D30"/>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1B7D30"/>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1B7D30"/>
    <w:pPr>
      <w:keepNext/>
      <w:spacing w:before="240" w:after="120"/>
      <w:outlineLvl w:val="2"/>
    </w:pPr>
    <w:rPr>
      <w:rFonts w:cs="Arial"/>
      <w:b/>
      <w:bCs/>
      <w:sz w:val="30"/>
      <w:szCs w:val="26"/>
    </w:rPr>
  </w:style>
  <w:style w:type="paragraph" w:styleId="Heading4">
    <w:name w:val="heading 4"/>
    <w:basedOn w:val="Normal"/>
    <w:next w:val="Normal"/>
    <w:link w:val="Heading4Char"/>
    <w:qFormat/>
    <w:rsid w:val="001B7D30"/>
    <w:pPr>
      <w:keepNext/>
      <w:spacing w:before="240" w:after="120"/>
      <w:outlineLvl w:val="3"/>
    </w:pPr>
    <w:rPr>
      <w:b/>
      <w:bCs/>
      <w:sz w:val="26"/>
      <w:szCs w:val="28"/>
    </w:rPr>
  </w:style>
  <w:style w:type="paragraph" w:styleId="Heading5">
    <w:name w:val="heading 5"/>
    <w:basedOn w:val="Normal"/>
    <w:next w:val="Normal"/>
    <w:link w:val="Heading5Char"/>
    <w:qFormat/>
    <w:rsid w:val="00EE2AC3"/>
    <w:pPr>
      <w:spacing w:before="240" w:after="60"/>
      <w:outlineLvl w:val="4"/>
    </w:pPr>
    <w:rPr>
      <w:b/>
      <w:bCs/>
      <w:i/>
      <w:iCs/>
      <w:sz w:val="28"/>
      <w:szCs w:val="26"/>
    </w:rPr>
  </w:style>
  <w:style w:type="paragraph" w:styleId="Heading6">
    <w:name w:val="heading 6"/>
    <w:basedOn w:val="Normal"/>
    <w:next w:val="Normal"/>
    <w:link w:val="Heading6Char"/>
    <w:qFormat/>
    <w:rsid w:val="00EE2A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2AC3"/>
    <w:rPr>
      <w:rFonts w:eastAsia="Times New Roman" w:cs="Arial"/>
      <w:b/>
      <w:bCs/>
      <w:kern w:val="32"/>
      <w:sz w:val="44"/>
      <w:szCs w:val="32"/>
      <w:lang w:val="en-GB" w:eastAsia="en-GB"/>
    </w:rPr>
  </w:style>
  <w:style w:type="character" w:customStyle="1" w:styleId="Heading2Char">
    <w:name w:val="Heading 2 Char"/>
    <w:link w:val="Heading2"/>
    <w:rsid w:val="001B7D30"/>
    <w:rPr>
      <w:rFonts w:eastAsia="Times New Roman" w:cs="Arial"/>
      <w:b/>
      <w:bCs/>
      <w:iCs/>
      <w:sz w:val="36"/>
      <w:szCs w:val="28"/>
      <w:lang w:val="en-GB" w:eastAsia="en-GB"/>
    </w:rPr>
  </w:style>
  <w:style w:type="character" w:customStyle="1" w:styleId="Heading3Char">
    <w:name w:val="Heading 3 Char"/>
    <w:link w:val="Heading3"/>
    <w:rsid w:val="00EE2AC3"/>
    <w:rPr>
      <w:rFonts w:eastAsia="Times New Roman" w:cs="Arial"/>
      <w:b/>
      <w:bCs/>
      <w:sz w:val="30"/>
      <w:szCs w:val="26"/>
      <w:lang w:val="en-GB" w:eastAsia="en-GB"/>
    </w:rPr>
  </w:style>
  <w:style w:type="character" w:customStyle="1" w:styleId="Heading4Char">
    <w:name w:val="Heading 4 Char"/>
    <w:basedOn w:val="DefaultParagraphFont"/>
    <w:link w:val="Heading4"/>
    <w:rsid w:val="007A6CAB"/>
    <w:rPr>
      <w:rFonts w:eastAsia="Times New Roman" w:cs="Times New Roman"/>
      <w:b/>
      <w:bCs/>
      <w:sz w:val="26"/>
      <w:szCs w:val="28"/>
      <w:lang w:val="en-GB" w:eastAsia="en-GB"/>
    </w:rPr>
  </w:style>
  <w:style w:type="character" w:customStyle="1" w:styleId="Heading5Char">
    <w:name w:val="Heading 5 Char"/>
    <w:basedOn w:val="DefaultParagraphFont"/>
    <w:link w:val="Heading5"/>
    <w:rsid w:val="007A6CAB"/>
    <w:rPr>
      <w:rFonts w:eastAsia="Times New Roman" w:cs="Times New Roman"/>
      <w:b/>
      <w:bCs/>
      <w:i/>
      <w:iCs/>
      <w:sz w:val="28"/>
      <w:szCs w:val="26"/>
      <w:lang w:val="en-NZ" w:eastAsia="en-NZ"/>
    </w:rPr>
  </w:style>
  <w:style w:type="character" w:customStyle="1" w:styleId="Heading6Char">
    <w:name w:val="Heading 6 Char"/>
    <w:basedOn w:val="DefaultParagraphFont"/>
    <w:link w:val="Heading6"/>
    <w:rsid w:val="007A6CAB"/>
    <w:rPr>
      <w:rFonts w:eastAsia="Times New Roman" w:cs="Times New Roman"/>
      <w:b/>
      <w:bCs/>
      <w:sz w:val="22"/>
      <w:lang w:val="en-NZ" w:eastAsia="en-NZ"/>
    </w:rPr>
  </w:style>
  <w:style w:type="table" w:styleId="TableGrid">
    <w:name w:val="Table Grid"/>
    <w:basedOn w:val="TableNormal"/>
    <w:rsid w:val="001B7D30"/>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B7D30"/>
    <w:rPr>
      <w:rFonts w:ascii="Arial" w:hAnsi="Arial"/>
      <w:b/>
      <w:iCs/>
      <w:sz w:val="24"/>
    </w:rPr>
  </w:style>
  <w:style w:type="character" w:styleId="Hyperlink">
    <w:name w:val="Hyperlink"/>
    <w:rsid w:val="00EE2AC3"/>
    <w:rPr>
      <w:color w:val="0000FF"/>
      <w:u w:val="single"/>
    </w:rPr>
  </w:style>
  <w:style w:type="paragraph" w:styleId="ListParagraph">
    <w:name w:val="List Paragraph"/>
    <w:basedOn w:val="Normal"/>
    <w:uiPriority w:val="34"/>
    <w:qFormat/>
    <w:rsid w:val="00EE2AC3"/>
    <w:pPr>
      <w:ind w:left="720"/>
      <w:contextualSpacing/>
    </w:pPr>
    <w:rPr>
      <w:rFonts w:eastAsia="Calibri"/>
      <w:szCs w:val="22"/>
      <w:lang w:eastAsia="en-US"/>
    </w:rPr>
  </w:style>
  <w:style w:type="character" w:styleId="UnresolvedMention">
    <w:name w:val="Unresolved Mention"/>
    <w:basedOn w:val="DefaultParagraphFont"/>
    <w:uiPriority w:val="99"/>
    <w:semiHidden/>
    <w:unhideWhenUsed/>
    <w:rsid w:val="009F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disabilityaction.org.nz/holiday-homes/arrowtown" TargetMode="External"/><Relationship Id="rId3" Type="http://schemas.openxmlformats.org/officeDocument/2006/relationships/settings" Target="settings.xml"/><Relationship Id="rId7" Type="http://schemas.openxmlformats.org/officeDocument/2006/relationships/hyperlink" Target="http://www.magicalbridg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mark.co.nz" TargetMode="External"/><Relationship Id="rId11" Type="http://schemas.openxmlformats.org/officeDocument/2006/relationships/theme" Target="theme/theme1.xml"/><Relationship Id="rId5" Type="http://schemas.openxmlformats.org/officeDocument/2006/relationships/hyperlink" Target="http://www.ccsDisabilityAction.org.nz/my-business-st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sDisabilityAction.org.nz/nga-mihi-i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393</TotalTime>
  <Pages>27</Pages>
  <Words>8879</Words>
  <Characters>50616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Fozia Mannon</dc:creator>
  <cp:keywords/>
  <dc:description/>
  <cp:lastModifiedBy>Lucy Green</cp:lastModifiedBy>
  <cp:revision>34</cp:revision>
  <cp:lastPrinted>2023-05-10T00:04:00Z</cp:lastPrinted>
  <dcterms:created xsi:type="dcterms:W3CDTF">2023-08-30T03:44:00Z</dcterms:created>
  <dcterms:modified xsi:type="dcterms:W3CDTF">2023-09-03T20:52:00Z</dcterms:modified>
</cp:coreProperties>
</file>